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C003" w14:textId="77777777" w:rsidR="00F3593F" w:rsidRPr="008824CE" w:rsidRDefault="00F3593F" w:rsidP="00F3593F">
      <w:pPr>
        <w:pStyle w:val="Nzev"/>
        <w:spacing w:line="240" w:lineRule="auto"/>
        <w:rPr>
          <w:caps/>
          <w:szCs w:val="32"/>
        </w:rPr>
      </w:pPr>
      <w:r w:rsidRPr="008824CE">
        <w:rPr>
          <w:caps/>
          <w:szCs w:val="32"/>
        </w:rPr>
        <w:t>Smlouva o dílo</w:t>
      </w:r>
    </w:p>
    <w:p w14:paraId="0A3A1B8B" w14:textId="3E78F3CC" w:rsidR="00F3593F" w:rsidRPr="008824CE" w:rsidRDefault="00F3593F" w:rsidP="00925B4D">
      <w:pPr>
        <w:pStyle w:val="Zkladntext2"/>
        <w:jc w:val="center"/>
        <w:rPr>
          <w:b w:val="0"/>
          <w:i/>
        </w:rPr>
      </w:pPr>
      <w:r w:rsidRPr="008824CE">
        <w:t xml:space="preserve">uzavřená podle § </w:t>
      </w:r>
      <w:smartTag w:uri="urn:schemas-microsoft-com:office:smarttags" w:element="metricconverter">
        <w:smartTagPr>
          <w:attr w:name="ProductID" w:val="2586 a"/>
        </w:smartTagPr>
        <w:r w:rsidRPr="008824CE">
          <w:t>2586 a</w:t>
        </w:r>
      </w:smartTag>
      <w:r w:rsidRPr="008824CE">
        <w:t xml:space="preserve"> násl. zák. č. 89/2012 Sb., občanský zákoník ve znění pozdějších předpisů, </w:t>
      </w:r>
      <w:r w:rsidRPr="008824CE">
        <w:rPr>
          <w:i/>
        </w:rPr>
        <w:t xml:space="preserve">a na základě usnesení </w:t>
      </w:r>
      <w:r w:rsidR="00925B4D" w:rsidRPr="008824CE">
        <w:rPr>
          <w:i/>
        </w:rPr>
        <w:t xml:space="preserve">Rady městské části Praha 4 č. </w:t>
      </w:r>
      <w:r w:rsidR="00E55A2E" w:rsidRPr="008824CE">
        <w:rPr>
          <w:bCs/>
          <w:i/>
        </w:rPr>
        <w:t>21R-727/2025</w:t>
      </w:r>
    </w:p>
    <w:p w14:paraId="723F5EE9" w14:textId="106F5ED4" w:rsidR="00F3593F" w:rsidRPr="008824CE" w:rsidRDefault="00F3593F" w:rsidP="00925B4D">
      <w:pPr>
        <w:pStyle w:val="Zkladntext2"/>
        <w:jc w:val="center"/>
        <w:rPr>
          <w:b w:val="0"/>
          <w:i/>
        </w:rPr>
      </w:pPr>
      <w:r w:rsidRPr="008824CE">
        <w:rPr>
          <w:i/>
        </w:rPr>
        <w:t xml:space="preserve">ze dne </w:t>
      </w:r>
      <w:r w:rsidR="00E55A2E" w:rsidRPr="008824CE">
        <w:rPr>
          <w:i/>
        </w:rPr>
        <w:t>24.9.2025</w:t>
      </w:r>
    </w:p>
    <w:p w14:paraId="0429126D" w14:textId="77777777" w:rsidR="00F3593F" w:rsidRPr="008824CE" w:rsidRDefault="00F3593F" w:rsidP="00F3593F">
      <w:pPr>
        <w:jc w:val="both"/>
        <w:rPr>
          <w:rFonts w:ascii="Times New Roman" w:hAnsi="Times New Roman"/>
        </w:rPr>
      </w:pPr>
    </w:p>
    <w:p w14:paraId="36B483CA"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Smluvní strany</w:t>
      </w:r>
    </w:p>
    <w:p w14:paraId="4630ABF5" w14:textId="77777777" w:rsidR="00F3593F" w:rsidRPr="008824CE" w:rsidRDefault="00F3593F" w:rsidP="00F3593F">
      <w:pPr>
        <w:jc w:val="center"/>
        <w:rPr>
          <w:rFonts w:ascii="Times New Roman" w:hAnsi="Times New Roman"/>
        </w:rPr>
      </w:pPr>
    </w:p>
    <w:p w14:paraId="5441AC18" w14:textId="77777777" w:rsidR="00A21E65" w:rsidRPr="008824CE" w:rsidRDefault="00A21E65" w:rsidP="00A21E65">
      <w:pPr>
        <w:numPr>
          <w:ilvl w:val="0"/>
          <w:numId w:val="8"/>
        </w:numPr>
        <w:spacing w:before="120"/>
        <w:ind w:left="357" w:hanging="357"/>
        <w:jc w:val="both"/>
        <w:rPr>
          <w:rFonts w:ascii="Times New Roman" w:hAnsi="Times New Roman"/>
          <w:sz w:val="24"/>
          <w:szCs w:val="24"/>
        </w:rPr>
      </w:pPr>
      <w:r w:rsidRPr="008824CE">
        <w:rPr>
          <w:rFonts w:ascii="Times New Roman" w:hAnsi="Times New Roman"/>
          <w:sz w:val="24"/>
          <w:szCs w:val="24"/>
        </w:rPr>
        <w:t xml:space="preserve">Objednatel: </w:t>
      </w:r>
      <w:r w:rsidRPr="008824CE">
        <w:rPr>
          <w:rFonts w:ascii="Times New Roman" w:hAnsi="Times New Roman"/>
          <w:sz w:val="24"/>
          <w:szCs w:val="24"/>
        </w:rPr>
        <w:tab/>
      </w:r>
      <w:r w:rsidRPr="008824CE">
        <w:rPr>
          <w:rFonts w:ascii="Times New Roman" w:hAnsi="Times New Roman"/>
          <w:b/>
          <w:sz w:val="24"/>
          <w:szCs w:val="24"/>
        </w:rPr>
        <w:t>městská část Praha 4</w:t>
      </w:r>
    </w:p>
    <w:p w14:paraId="7674099B" w14:textId="77777777" w:rsidR="00A21E65" w:rsidRPr="008824CE" w:rsidRDefault="00A21E65" w:rsidP="00A21E65">
      <w:pPr>
        <w:ind w:left="1416" w:firstLine="708"/>
        <w:jc w:val="both"/>
        <w:rPr>
          <w:rFonts w:ascii="Times New Roman" w:hAnsi="Times New Roman"/>
          <w:sz w:val="24"/>
          <w:szCs w:val="24"/>
        </w:rPr>
      </w:pPr>
      <w:r w:rsidRPr="008824CE">
        <w:rPr>
          <w:rFonts w:ascii="Times New Roman" w:hAnsi="Times New Roman"/>
          <w:sz w:val="24"/>
          <w:szCs w:val="24"/>
        </w:rPr>
        <w:t>se sídlem Antala Staška 2059/</w:t>
      </w:r>
      <w:proofErr w:type="gramStart"/>
      <w:r w:rsidRPr="008824CE">
        <w:rPr>
          <w:rFonts w:ascii="Times New Roman" w:hAnsi="Times New Roman"/>
          <w:sz w:val="24"/>
          <w:szCs w:val="24"/>
        </w:rPr>
        <w:t>80b</w:t>
      </w:r>
      <w:proofErr w:type="gramEnd"/>
      <w:r w:rsidRPr="008824CE">
        <w:rPr>
          <w:rFonts w:ascii="Times New Roman" w:hAnsi="Times New Roman"/>
          <w:sz w:val="24"/>
          <w:szCs w:val="24"/>
        </w:rPr>
        <w:t>, Praha 4</w:t>
      </w:r>
    </w:p>
    <w:p w14:paraId="5CA166EF" w14:textId="77777777" w:rsidR="00A21E65" w:rsidRPr="008824CE" w:rsidRDefault="00A21E65" w:rsidP="00A21E65">
      <w:pPr>
        <w:ind w:left="2124" w:hanging="1764"/>
        <w:jc w:val="both"/>
        <w:rPr>
          <w:rFonts w:ascii="Times New Roman" w:hAnsi="Times New Roman"/>
          <w:sz w:val="24"/>
          <w:szCs w:val="24"/>
        </w:rPr>
      </w:pPr>
      <w:r w:rsidRPr="008824CE">
        <w:rPr>
          <w:rFonts w:ascii="Times New Roman" w:hAnsi="Times New Roman"/>
          <w:sz w:val="24"/>
          <w:szCs w:val="24"/>
        </w:rPr>
        <w:t xml:space="preserve">zastoupený: </w:t>
      </w:r>
      <w:r w:rsidRPr="008824CE">
        <w:rPr>
          <w:rFonts w:ascii="Times New Roman" w:hAnsi="Times New Roman"/>
          <w:sz w:val="24"/>
          <w:szCs w:val="24"/>
        </w:rPr>
        <w:tab/>
        <w:t xml:space="preserve">Janem </w:t>
      </w:r>
      <w:proofErr w:type="spellStart"/>
      <w:r w:rsidRPr="008824CE">
        <w:rPr>
          <w:rFonts w:ascii="Times New Roman" w:hAnsi="Times New Roman"/>
          <w:sz w:val="24"/>
          <w:szCs w:val="24"/>
        </w:rPr>
        <w:t>Hušbauerem</w:t>
      </w:r>
      <w:proofErr w:type="spellEnd"/>
      <w:r w:rsidRPr="008824CE">
        <w:rPr>
          <w:rFonts w:ascii="Times New Roman" w:hAnsi="Times New Roman"/>
          <w:sz w:val="24"/>
          <w:szCs w:val="24"/>
        </w:rPr>
        <w:t>, místostarostou MČ Praha 4, na základě zmocnění Radou MČ Praha 4 dle usnesení č.11R-377/2024 ze dne 5.6.2024</w:t>
      </w:r>
    </w:p>
    <w:p w14:paraId="36F6C0C2" w14:textId="77777777" w:rsidR="00A21E65" w:rsidRPr="008824CE" w:rsidRDefault="00A21E65" w:rsidP="00A21E65">
      <w:pPr>
        <w:ind w:left="1560" w:hanging="1200"/>
        <w:jc w:val="both"/>
        <w:rPr>
          <w:rFonts w:ascii="Times New Roman" w:hAnsi="Times New Roman"/>
          <w:sz w:val="24"/>
          <w:szCs w:val="24"/>
        </w:rPr>
      </w:pPr>
    </w:p>
    <w:p w14:paraId="334D9577" w14:textId="77777777" w:rsidR="00A21E65" w:rsidRPr="008824CE" w:rsidRDefault="00A21E65" w:rsidP="00A21E65">
      <w:pPr>
        <w:ind w:left="1560" w:hanging="1200"/>
        <w:jc w:val="both"/>
        <w:rPr>
          <w:rFonts w:ascii="Times New Roman" w:hAnsi="Times New Roman"/>
          <w:sz w:val="24"/>
          <w:szCs w:val="24"/>
        </w:rPr>
      </w:pPr>
      <w:r w:rsidRPr="008824CE">
        <w:rPr>
          <w:rFonts w:ascii="Times New Roman" w:hAnsi="Times New Roman"/>
          <w:sz w:val="24"/>
          <w:szCs w:val="24"/>
        </w:rPr>
        <w:t xml:space="preserve">Osoby oprávněné jednat ve věcech technických: </w:t>
      </w:r>
    </w:p>
    <w:p w14:paraId="426BB88B" w14:textId="77777777" w:rsidR="00A21E65" w:rsidRPr="008824CE" w:rsidRDefault="00A21E65" w:rsidP="00A21E65">
      <w:pPr>
        <w:ind w:left="1560" w:firstLine="564"/>
        <w:jc w:val="both"/>
        <w:rPr>
          <w:rFonts w:ascii="Times New Roman" w:hAnsi="Times New Roman"/>
          <w:sz w:val="24"/>
          <w:szCs w:val="24"/>
        </w:rPr>
      </w:pPr>
      <w:r w:rsidRPr="008824CE">
        <w:rPr>
          <w:rFonts w:ascii="Times New Roman" w:hAnsi="Times New Roman"/>
          <w:sz w:val="24"/>
          <w:szCs w:val="24"/>
        </w:rPr>
        <w:t>Ing. Jakub Dvořák, vedoucí OSIO Úřadu MČ Praha 4</w:t>
      </w:r>
    </w:p>
    <w:p w14:paraId="39937CD2" w14:textId="77777777" w:rsidR="00A21E65" w:rsidRPr="008824CE" w:rsidRDefault="00A21E65" w:rsidP="00A21E65">
      <w:pPr>
        <w:ind w:left="1560" w:firstLine="564"/>
        <w:jc w:val="both"/>
        <w:rPr>
          <w:rFonts w:ascii="Times New Roman" w:hAnsi="Times New Roman"/>
          <w:sz w:val="24"/>
          <w:szCs w:val="24"/>
        </w:rPr>
      </w:pPr>
      <w:r w:rsidRPr="008824CE">
        <w:rPr>
          <w:rFonts w:ascii="Times New Roman" w:hAnsi="Times New Roman"/>
          <w:sz w:val="24"/>
          <w:szCs w:val="24"/>
        </w:rPr>
        <w:t xml:space="preserve">Ing. Ivana </w:t>
      </w:r>
      <w:proofErr w:type="spellStart"/>
      <w:r w:rsidRPr="008824CE">
        <w:rPr>
          <w:rFonts w:ascii="Times New Roman" w:hAnsi="Times New Roman"/>
          <w:sz w:val="24"/>
          <w:szCs w:val="24"/>
        </w:rPr>
        <w:t>Szántó</w:t>
      </w:r>
      <w:proofErr w:type="spellEnd"/>
      <w:r w:rsidRPr="008824CE">
        <w:rPr>
          <w:rFonts w:ascii="Times New Roman" w:hAnsi="Times New Roman"/>
          <w:sz w:val="24"/>
          <w:szCs w:val="24"/>
        </w:rPr>
        <w:t>, vedoucí oddělení investic v OSIO Úřadu MČ Praha 4</w:t>
      </w:r>
    </w:p>
    <w:p w14:paraId="6A285356" w14:textId="77777777" w:rsidR="00A21E65" w:rsidRPr="008824CE" w:rsidRDefault="00A21E65" w:rsidP="00A21E65">
      <w:pPr>
        <w:ind w:left="360"/>
        <w:jc w:val="both"/>
        <w:outlineLvl w:val="0"/>
        <w:rPr>
          <w:rFonts w:ascii="Times New Roman" w:hAnsi="Times New Roman"/>
          <w:sz w:val="24"/>
          <w:szCs w:val="24"/>
        </w:rPr>
      </w:pPr>
      <w:r w:rsidRPr="008824CE">
        <w:rPr>
          <w:rFonts w:ascii="Times New Roman" w:hAnsi="Times New Roman"/>
          <w:sz w:val="24"/>
          <w:szCs w:val="24"/>
        </w:rPr>
        <w:t>IČO: 00063584</w:t>
      </w:r>
    </w:p>
    <w:p w14:paraId="2811FC49" w14:textId="77777777" w:rsidR="00A21E65" w:rsidRPr="008824CE" w:rsidRDefault="00A21E65" w:rsidP="00A21E65">
      <w:pPr>
        <w:ind w:left="360"/>
        <w:jc w:val="both"/>
        <w:rPr>
          <w:rFonts w:ascii="Times New Roman" w:hAnsi="Times New Roman"/>
          <w:sz w:val="24"/>
          <w:szCs w:val="24"/>
        </w:rPr>
      </w:pPr>
      <w:r w:rsidRPr="008824CE">
        <w:rPr>
          <w:rFonts w:ascii="Times New Roman" w:hAnsi="Times New Roman"/>
          <w:sz w:val="24"/>
          <w:szCs w:val="24"/>
        </w:rPr>
        <w:t xml:space="preserve">Bankovní </w:t>
      </w:r>
      <w:proofErr w:type="gramStart"/>
      <w:r w:rsidRPr="008824CE">
        <w:rPr>
          <w:rFonts w:ascii="Times New Roman" w:hAnsi="Times New Roman"/>
          <w:sz w:val="24"/>
          <w:szCs w:val="24"/>
        </w:rPr>
        <w:t xml:space="preserve">spojení:   </w:t>
      </w:r>
      <w:proofErr w:type="gramEnd"/>
      <w:r w:rsidRPr="008824CE">
        <w:rPr>
          <w:rFonts w:ascii="Times New Roman" w:hAnsi="Times New Roman"/>
          <w:sz w:val="24"/>
          <w:szCs w:val="24"/>
        </w:rPr>
        <w:t>Česká spořitelna, a.s., Praha 4, Nuselská 1</w:t>
      </w:r>
    </w:p>
    <w:p w14:paraId="55084187" w14:textId="77777777" w:rsidR="00A21E65" w:rsidRPr="008824CE" w:rsidRDefault="00A21E65" w:rsidP="00A21E65">
      <w:pPr>
        <w:ind w:left="2268" w:hanging="1908"/>
        <w:jc w:val="both"/>
        <w:rPr>
          <w:rFonts w:ascii="Times New Roman" w:hAnsi="Times New Roman"/>
          <w:sz w:val="24"/>
          <w:szCs w:val="24"/>
        </w:rPr>
      </w:pPr>
      <w:r w:rsidRPr="008824CE">
        <w:rPr>
          <w:rFonts w:ascii="Times New Roman" w:hAnsi="Times New Roman"/>
          <w:sz w:val="24"/>
          <w:szCs w:val="24"/>
        </w:rPr>
        <w:t>Číslo účtu:</w:t>
      </w:r>
      <w:r w:rsidRPr="008824CE">
        <w:rPr>
          <w:rFonts w:ascii="Times New Roman" w:hAnsi="Times New Roman"/>
          <w:sz w:val="24"/>
          <w:szCs w:val="24"/>
        </w:rPr>
        <w:tab/>
        <w:t>27-2000832359/0800</w:t>
      </w:r>
    </w:p>
    <w:p w14:paraId="38C6BD0C" w14:textId="77777777" w:rsidR="00F3593F" w:rsidRPr="008824CE" w:rsidRDefault="00F3593F" w:rsidP="00F3593F">
      <w:pPr>
        <w:ind w:left="360"/>
        <w:jc w:val="both"/>
        <w:rPr>
          <w:rFonts w:ascii="Times New Roman" w:hAnsi="Times New Roman"/>
          <w:sz w:val="24"/>
          <w:szCs w:val="24"/>
        </w:rPr>
      </w:pPr>
    </w:p>
    <w:p w14:paraId="3B4F4981" w14:textId="77777777" w:rsidR="00F3593F" w:rsidRPr="008824CE" w:rsidRDefault="00F3593F" w:rsidP="00F3593F">
      <w:pPr>
        <w:jc w:val="both"/>
        <w:rPr>
          <w:rFonts w:ascii="Times New Roman" w:hAnsi="Times New Roman"/>
          <w:sz w:val="24"/>
          <w:szCs w:val="24"/>
        </w:rPr>
      </w:pPr>
      <w:r w:rsidRPr="008824CE">
        <w:rPr>
          <w:rFonts w:ascii="Times New Roman" w:hAnsi="Times New Roman"/>
          <w:sz w:val="24"/>
          <w:szCs w:val="24"/>
        </w:rPr>
        <w:t xml:space="preserve">  </w:t>
      </w:r>
    </w:p>
    <w:p w14:paraId="6BC3B307" w14:textId="77777777" w:rsidR="00F3593F" w:rsidRPr="008824CE" w:rsidRDefault="00F3593F" w:rsidP="00F3593F">
      <w:pPr>
        <w:jc w:val="both"/>
        <w:rPr>
          <w:rFonts w:ascii="Times New Roman" w:hAnsi="Times New Roman"/>
          <w:sz w:val="24"/>
          <w:szCs w:val="24"/>
        </w:rPr>
      </w:pPr>
      <w:r w:rsidRPr="008824CE">
        <w:rPr>
          <w:rFonts w:ascii="Times New Roman" w:hAnsi="Times New Roman"/>
          <w:sz w:val="24"/>
          <w:szCs w:val="24"/>
        </w:rPr>
        <w:t xml:space="preserve"> </w:t>
      </w:r>
    </w:p>
    <w:p w14:paraId="4DB7F33A" w14:textId="77777777" w:rsidR="00F3593F" w:rsidRPr="008824CE" w:rsidRDefault="00F3593F" w:rsidP="00F3593F">
      <w:pPr>
        <w:numPr>
          <w:ilvl w:val="0"/>
          <w:numId w:val="8"/>
        </w:numPr>
        <w:jc w:val="both"/>
        <w:rPr>
          <w:rFonts w:ascii="Times New Roman" w:hAnsi="Times New Roman"/>
          <w:sz w:val="24"/>
          <w:szCs w:val="24"/>
        </w:rPr>
      </w:pPr>
      <w:r w:rsidRPr="008824CE">
        <w:rPr>
          <w:rFonts w:ascii="Times New Roman" w:hAnsi="Times New Roman"/>
          <w:sz w:val="24"/>
          <w:szCs w:val="24"/>
        </w:rPr>
        <w:t xml:space="preserve">Zhotovitel  </w:t>
      </w:r>
    </w:p>
    <w:p w14:paraId="24FAD043" w14:textId="5A5F50CF"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jméno a příjmení </w:t>
      </w:r>
      <w:proofErr w:type="gramStart"/>
      <w:r w:rsidRPr="008824CE">
        <w:rPr>
          <w:rFonts w:ascii="Times New Roman" w:hAnsi="Times New Roman"/>
          <w:sz w:val="24"/>
          <w:szCs w:val="24"/>
        </w:rPr>
        <w:t xml:space="preserve">( </w:t>
      </w:r>
      <w:proofErr w:type="spellStart"/>
      <w:r w:rsidRPr="008824CE">
        <w:rPr>
          <w:rFonts w:ascii="Times New Roman" w:hAnsi="Times New Roman"/>
          <w:i/>
          <w:sz w:val="24"/>
          <w:szCs w:val="24"/>
        </w:rPr>
        <w:t>fyz</w:t>
      </w:r>
      <w:proofErr w:type="spellEnd"/>
      <w:r w:rsidRPr="008824CE">
        <w:rPr>
          <w:rFonts w:ascii="Times New Roman" w:hAnsi="Times New Roman"/>
          <w:i/>
          <w:sz w:val="24"/>
          <w:szCs w:val="24"/>
        </w:rPr>
        <w:t>.</w:t>
      </w:r>
      <w:proofErr w:type="gramEnd"/>
      <w:r w:rsidRPr="008824CE">
        <w:rPr>
          <w:rFonts w:ascii="Times New Roman" w:hAnsi="Times New Roman"/>
          <w:i/>
          <w:sz w:val="24"/>
          <w:szCs w:val="24"/>
        </w:rPr>
        <w:t xml:space="preserve"> os. nezapsaná v OR</w:t>
      </w:r>
      <w:r w:rsidRPr="008824CE">
        <w:rPr>
          <w:rFonts w:ascii="Times New Roman" w:hAnsi="Times New Roman"/>
          <w:sz w:val="24"/>
          <w:szCs w:val="24"/>
        </w:rPr>
        <w:t>)</w:t>
      </w:r>
      <w:bookmarkStart w:id="0" w:name="_Hlk140751238"/>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bookmarkEnd w:id="0"/>
    </w:p>
    <w:p w14:paraId="45146C29" w14:textId="7CB23083"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název </w:t>
      </w:r>
      <w:proofErr w:type="gramStart"/>
      <w:r w:rsidRPr="008824CE">
        <w:rPr>
          <w:rFonts w:ascii="Times New Roman" w:hAnsi="Times New Roman"/>
          <w:sz w:val="24"/>
          <w:szCs w:val="24"/>
        </w:rPr>
        <w:t xml:space="preserve">( </w:t>
      </w:r>
      <w:proofErr w:type="spellStart"/>
      <w:r w:rsidRPr="008824CE">
        <w:rPr>
          <w:rFonts w:ascii="Times New Roman" w:hAnsi="Times New Roman"/>
          <w:i/>
          <w:sz w:val="24"/>
          <w:szCs w:val="24"/>
        </w:rPr>
        <w:t>práv.os</w:t>
      </w:r>
      <w:proofErr w:type="spellEnd"/>
      <w:r w:rsidRPr="008824CE">
        <w:rPr>
          <w:rFonts w:ascii="Times New Roman" w:hAnsi="Times New Roman"/>
          <w:i/>
          <w:sz w:val="24"/>
          <w:szCs w:val="24"/>
        </w:rPr>
        <w:t>.</w:t>
      </w:r>
      <w:proofErr w:type="gramEnd"/>
      <w:r w:rsidRPr="008824CE">
        <w:rPr>
          <w:rFonts w:ascii="Times New Roman" w:hAnsi="Times New Roman"/>
          <w:i/>
          <w:sz w:val="24"/>
          <w:szCs w:val="24"/>
        </w:rPr>
        <w:t xml:space="preserve"> nezapsaná v OR</w:t>
      </w:r>
      <w:r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3B864839" w14:textId="33D1D747"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obchodní firma </w:t>
      </w:r>
      <w:proofErr w:type="gramStart"/>
      <w:r w:rsidRPr="008824CE">
        <w:rPr>
          <w:rFonts w:ascii="Times New Roman" w:hAnsi="Times New Roman"/>
          <w:sz w:val="24"/>
          <w:szCs w:val="24"/>
        </w:rPr>
        <w:t xml:space="preserve">( </w:t>
      </w:r>
      <w:r w:rsidRPr="008824CE">
        <w:rPr>
          <w:rFonts w:ascii="Times New Roman" w:hAnsi="Times New Roman"/>
          <w:i/>
          <w:sz w:val="24"/>
          <w:szCs w:val="24"/>
        </w:rPr>
        <w:t>práv.</w:t>
      </w:r>
      <w:proofErr w:type="gramEnd"/>
      <w:r w:rsidRPr="008824CE">
        <w:rPr>
          <w:rFonts w:ascii="Times New Roman" w:hAnsi="Times New Roman"/>
          <w:i/>
          <w:sz w:val="24"/>
          <w:szCs w:val="24"/>
        </w:rPr>
        <w:t xml:space="preserve">, </w:t>
      </w:r>
      <w:proofErr w:type="spellStart"/>
      <w:r w:rsidRPr="008824CE">
        <w:rPr>
          <w:rFonts w:ascii="Times New Roman" w:hAnsi="Times New Roman"/>
          <w:i/>
          <w:sz w:val="24"/>
          <w:szCs w:val="24"/>
        </w:rPr>
        <w:t>fyz</w:t>
      </w:r>
      <w:proofErr w:type="spellEnd"/>
      <w:r w:rsidRPr="008824CE">
        <w:rPr>
          <w:rFonts w:ascii="Times New Roman" w:hAnsi="Times New Roman"/>
          <w:i/>
          <w:sz w:val="24"/>
          <w:szCs w:val="24"/>
        </w:rPr>
        <w:t>.</w:t>
      </w:r>
      <w:r w:rsidRPr="008824CE">
        <w:rPr>
          <w:rFonts w:ascii="Times New Roman" w:hAnsi="Times New Roman"/>
          <w:b/>
          <w:i/>
          <w:sz w:val="24"/>
          <w:szCs w:val="24"/>
        </w:rPr>
        <w:t xml:space="preserve"> </w:t>
      </w:r>
      <w:r w:rsidRPr="008824CE">
        <w:rPr>
          <w:rFonts w:ascii="Times New Roman" w:hAnsi="Times New Roman"/>
          <w:i/>
          <w:sz w:val="24"/>
          <w:szCs w:val="24"/>
        </w:rPr>
        <w:t>osoba zapsaná v OR</w:t>
      </w:r>
      <w:r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298D78B1" w14:textId="09E4123A"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zapsaný v OR </w:t>
      </w:r>
      <w:proofErr w:type="spellStart"/>
      <w:r w:rsidRPr="008824CE">
        <w:rPr>
          <w:rFonts w:ascii="Times New Roman" w:hAnsi="Times New Roman"/>
          <w:sz w:val="24"/>
          <w:szCs w:val="24"/>
        </w:rPr>
        <w:t>sp.zn</w:t>
      </w:r>
      <w:proofErr w:type="spellEnd"/>
      <w:r w:rsidRPr="008824CE">
        <w:rPr>
          <w:rFonts w:ascii="Times New Roman" w:hAnsi="Times New Roman"/>
          <w:sz w:val="24"/>
          <w:szCs w:val="24"/>
        </w:rPr>
        <w:t>.</w:t>
      </w:r>
      <w:r w:rsidR="00913CBD" w:rsidRPr="008824CE">
        <w:rPr>
          <w:rFonts w:ascii="Times New Roman" w:hAnsi="Times New Roman"/>
          <w:sz w:val="24"/>
          <w:szCs w:val="24"/>
        </w:rPr>
        <w:t xml:space="preserve">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r w:rsidRPr="008824CE">
        <w:rPr>
          <w:rFonts w:ascii="Times New Roman" w:hAnsi="Times New Roman"/>
          <w:sz w:val="24"/>
          <w:szCs w:val="24"/>
        </w:rPr>
        <w:t xml:space="preserve">vedená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r w:rsidRPr="008824CE">
        <w:rPr>
          <w:rFonts w:ascii="Times New Roman" w:hAnsi="Times New Roman"/>
          <w:sz w:val="24"/>
          <w:szCs w:val="24"/>
        </w:rPr>
        <w:t xml:space="preserve">soudem v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Pr="008824CE">
        <w:rPr>
          <w:rFonts w:ascii="Times New Roman" w:hAnsi="Times New Roman"/>
          <w:sz w:val="24"/>
          <w:szCs w:val="24"/>
        </w:rPr>
        <w:t>.</w:t>
      </w:r>
    </w:p>
    <w:p w14:paraId="335BEACE" w14:textId="5A570BB7" w:rsidR="00F3593F" w:rsidRPr="008824CE" w:rsidRDefault="00F3593F" w:rsidP="00F3593F">
      <w:pPr>
        <w:ind w:left="360"/>
        <w:jc w:val="both"/>
        <w:rPr>
          <w:rFonts w:ascii="Times New Roman" w:hAnsi="Times New Roman"/>
          <w:i/>
          <w:sz w:val="24"/>
          <w:szCs w:val="24"/>
        </w:rPr>
      </w:pPr>
      <w:r w:rsidRPr="008824CE">
        <w:rPr>
          <w:rFonts w:ascii="Times New Roman" w:hAnsi="Times New Roman"/>
          <w:sz w:val="24"/>
          <w:szCs w:val="24"/>
        </w:rPr>
        <w:t xml:space="preserve">evidovaný u Živnostenského úřadu v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Pr="008824CE">
        <w:rPr>
          <w:rFonts w:ascii="Times New Roman" w:hAnsi="Times New Roman"/>
          <w:sz w:val="24"/>
          <w:szCs w:val="24"/>
        </w:rPr>
        <w:t xml:space="preserve"> </w:t>
      </w:r>
      <w:proofErr w:type="spellStart"/>
      <w:r w:rsidRPr="008824CE">
        <w:rPr>
          <w:rFonts w:ascii="Times New Roman" w:hAnsi="Times New Roman"/>
          <w:sz w:val="24"/>
          <w:szCs w:val="24"/>
        </w:rPr>
        <w:t>sp</w:t>
      </w:r>
      <w:proofErr w:type="spellEnd"/>
      <w:r w:rsidRPr="008824CE">
        <w:rPr>
          <w:rFonts w:ascii="Times New Roman" w:hAnsi="Times New Roman"/>
          <w:sz w:val="24"/>
          <w:szCs w:val="24"/>
        </w:rPr>
        <w:t xml:space="preserve">. zn.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r w:rsidRPr="008824CE">
        <w:rPr>
          <w:rFonts w:ascii="Times New Roman" w:hAnsi="Times New Roman"/>
          <w:i/>
          <w:sz w:val="24"/>
          <w:szCs w:val="24"/>
        </w:rPr>
        <w:t>(není-li zapsán v OR)</w:t>
      </w:r>
    </w:p>
    <w:p w14:paraId="684BA5C5" w14:textId="1ADD0285"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zastoupený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proofErr w:type="gramStart"/>
      <w:r w:rsidRPr="008824CE">
        <w:rPr>
          <w:rFonts w:ascii="Times New Roman" w:hAnsi="Times New Roman"/>
          <w:i/>
          <w:sz w:val="24"/>
          <w:szCs w:val="24"/>
        </w:rPr>
        <w:t>( vypustit</w:t>
      </w:r>
      <w:proofErr w:type="gramEnd"/>
      <w:r w:rsidRPr="008824CE">
        <w:rPr>
          <w:rFonts w:ascii="Times New Roman" w:hAnsi="Times New Roman"/>
          <w:i/>
          <w:sz w:val="24"/>
          <w:szCs w:val="24"/>
        </w:rPr>
        <w:t xml:space="preserve"> z textu, uzavírá-li smlouvu přímo zhotovitel – fyzická osoba)</w:t>
      </w:r>
    </w:p>
    <w:p w14:paraId="3923549A" w14:textId="0A91EA7A" w:rsidR="00F3593F" w:rsidRPr="008824CE" w:rsidRDefault="00F3593F" w:rsidP="00F3593F">
      <w:pPr>
        <w:jc w:val="both"/>
        <w:rPr>
          <w:rFonts w:ascii="Times New Roman" w:hAnsi="Times New Roman"/>
          <w:sz w:val="24"/>
          <w:szCs w:val="24"/>
        </w:rPr>
      </w:pPr>
      <w:r w:rsidRPr="008824CE">
        <w:rPr>
          <w:rFonts w:ascii="Times New Roman" w:hAnsi="Times New Roman"/>
          <w:i/>
          <w:sz w:val="24"/>
          <w:szCs w:val="24"/>
        </w:rPr>
        <w:t xml:space="preserve">     </w:t>
      </w:r>
      <w:r w:rsidRPr="008824CE">
        <w:rPr>
          <w:rFonts w:ascii="Times New Roman" w:hAnsi="Times New Roman"/>
          <w:sz w:val="24"/>
          <w:szCs w:val="24"/>
        </w:rPr>
        <w:t xml:space="preserve"> se</w:t>
      </w:r>
      <w:r w:rsidRPr="008824CE">
        <w:rPr>
          <w:rFonts w:ascii="Times New Roman" w:hAnsi="Times New Roman"/>
          <w:i/>
          <w:sz w:val="24"/>
          <w:szCs w:val="24"/>
        </w:rPr>
        <w:t xml:space="preserve"> </w:t>
      </w:r>
      <w:r w:rsidRPr="008824CE">
        <w:rPr>
          <w:rFonts w:ascii="Times New Roman" w:hAnsi="Times New Roman"/>
          <w:sz w:val="24"/>
          <w:szCs w:val="24"/>
        </w:rPr>
        <w:t>sídlem</w:t>
      </w:r>
      <w:r w:rsidR="00EF14D4" w:rsidRPr="008824CE">
        <w:rPr>
          <w:rFonts w:ascii="Times New Roman" w:hAnsi="Times New Roman"/>
          <w:sz w:val="24"/>
          <w:szCs w:val="24"/>
        </w:rPr>
        <w:t xml:space="preserve"> </w:t>
      </w:r>
      <w:r w:rsidR="00913CBD" w:rsidRPr="008824CE">
        <w:rPr>
          <w:rFonts w:ascii="Times New Roman" w:hAnsi="Times New Roman"/>
          <w:b/>
          <w:sz w:val="22"/>
          <w:szCs w:val="22"/>
        </w:rPr>
        <w:t>[</w:t>
      </w:r>
      <w:r w:rsidR="00913CBD" w:rsidRPr="008824CE">
        <w:rPr>
          <w:rFonts w:ascii="Times New Roman" w:hAnsi="Times New Roman"/>
          <w:b/>
          <w:sz w:val="22"/>
          <w:szCs w:val="22"/>
          <w:highlight w:val="lightGray"/>
          <w:shd w:val="clear" w:color="auto" w:fill="AEAAAA"/>
        </w:rPr>
        <w:t>doplní účastník</w:t>
      </w:r>
      <w:r w:rsidR="00913CBD" w:rsidRPr="008824CE">
        <w:rPr>
          <w:rFonts w:ascii="Times New Roman" w:hAnsi="Times New Roman"/>
          <w:b/>
          <w:sz w:val="22"/>
          <w:szCs w:val="22"/>
        </w:rPr>
        <w:t>]</w:t>
      </w:r>
    </w:p>
    <w:p w14:paraId="1B717037" w14:textId="388D5992"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IČ</w:t>
      </w:r>
      <w:r w:rsidR="00E901C7" w:rsidRPr="008824CE">
        <w:rPr>
          <w:rFonts w:ascii="Times New Roman" w:hAnsi="Times New Roman"/>
          <w:sz w:val="24"/>
          <w:szCs w:val="24"/>
        </w:rPr>
        <w:t>O</w:t>
      </w:r>
      <w:r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69EAA068" w14:textId="7E1629E9"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DIČ</w:t>
      </w:r>
      <w:r w:rsidR="00E901C7"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691898FC" w14:textId="61266D06" w:rsidR="00F3593F" w:rsidRPr="008824CE" w:rsidRDefault="00341D0F" w:rsidP="00F3593F">
      <w:pPr>
        <w:ind w:left="360"/>
        <w:jc w:val="both"/>
        <w:rPr>
          <w:rFonts w:ascii="Times New Roman" w:hAnsi="Times New Roman"/>
          <w:sz w:val="24"/>
          <w:szCs w:val="24"/>
        </w:rPr>
      </w:pPr>
      <w:r w:rsidRPr="008824CE">
        <w:rPr>
          <w:rFonts w:ascii="Times New Roman" w:hAnsi="Times New Roman"/>
          <w:sz w:val="24"/>
          <w:szCs w:val="24"/>
        </w:rPr>
        <w:t>Bankovní spojení</w:t>
      </w:r>
      <w:r w:rsidR="00EF14D4" w:rsidRPr="008824CE">
        <w:rPr>
          <w:rFonts w:ascii="Times New Roman" w:hAnsi="Times New Roman"/>
          <w:sz w:val="24"/>
          <w:szCs w:val="24"/>
        </w:rPr>
        <w:t xml:space="preserve">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 xml:space="preserve">] </w:t>
      </w:r>
    </w:p>
    <w:p w14:paraId="6FB1E844" w14:textId="60F2E41F"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Číslo účtu</w:t>
      </w:r>
      <w:r w:rsidR="00341D0F" w:rsidRPr="008824CE">
        <w:rPr>
          <w:rFonts w:ascii="Times New Roman" w:hAnsi="Times New Roman"/>
          <w:sz w:val="24"/>
          <w:szCs w:val="24"/>
        </w:rPr>
        <w:t xml:space="preserve"> zveřejněné správcem daně</w:t>
      </w:r>
      <w:r w:rsidR="00EF14D4" w:rsidRPr="008824CE">
        <w:rPr>
          <w:rFonts w:ascii="Times New Roman" w:hAnsi="Times New Roman"/>
          <w:sz w:val="24"/>
          <w:szCs w:val="24"/>
        </w:rPr>
        <w:t xml:space="preserve">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1728680D" w14:textId="77777777" w:rsidR="00F3593F" w:rsidRPr="008824CE" w:rsidRDefault="00F3593F" w:rsidP="00F3593F">
      <w:pPr>
        <w:jc w:val="center"/>
        <w:outlineLvl w:val="0"/>
        <w:rPr>
          <w:rFonts w:ascii="Times New Roman" w:hAnsi="Times New Roman"/>
          <w:sz w:val="24"/>
          <w:szCs w:val="24"/>
        </w:rPr>
      </w:pPr>
    </w:p>
    <w:p w14:paraId="042C6B35"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w:t>
      </w:r>
    </w:p>
    <w:p w14:paraId="37197160"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Úvodní ustanovení</w:t>
      </w:r>
    </w:p>
    <w:p w14:paraId="661F2E4A" w14:textId="77777777" w:rsidR="00F3593F" w:rsidRPr="008824CE" w:rsidRDefault="00F3593F" w:rsidP="00F3593F">
      <w:pPr>
        <w:jc w:val="both"/>
        <w:rPr>
          <w:rFonts w:ascii="Times New Roman" w:hAnsi="Times New Roman"/>
        </w:rPr>
      </w:pPr>
    </w:p>
    <w:p w14:paraId="553FB27C" w14:textId="77777777" w:rsidR="00F3593F" w:rsidRPr="008824CE" w:rsidRDefault="00F3593F" w:rsidP="00F3593F">
      <w:pPr>
        <w:jc w:val="both"/>
        <w:rPr>
          <w:rFonts w:ascii="Times New Roman" w:hAnsi="Times New Roman"/>
          <w:sz w:val="24"/>
          <w:szCs w:val="24"/>
        </w:rPr>
      </w:pPr>
      <w:r w:rsidRPr="008824CE">
        <w:rPr>
          <w:rFonts w:ascii="Times New Roman" w:hAnsi="Times New Roman"/>
          <w:sz w:val="24"/>
          <w:szCs w:val="24"/>
        </w:rPr>
        <w:t>Smluvní strany se dohodly, že přílohou této smlouvy jsou obchodní podmínky městské části Praha 4 (dále jen OP).</w:t>
      </w:r>
    </w:p>
    <w:p w14:paraId="651AF9F6" w14:textId="77777777" w:rsidR="00F3593F" w:rsidRPr="008824CE" w:rsidRDefault="00F3593F" w:rsidP="00F3593F">
      <w:pPr>
        <w:jc w:val="both"/>
        <w:rPr>
          <w:rFonts w:ascii="Times New Roman" w:hAnsi="Times New Roman"/>
          <w:sz w:val="24"/>
          <w:szCs w:val="24"/>
        </w:rPr>
      </w:pPr>
    </w:p>
    <w:p w14:paraId="56F4350C"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II.</w:t>
      </w:r>
    </w:p>
    <w:p w14:paraId="71A3EFAA"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Předmět díla</w:t>
      </w:r>
    </w:p>
    <w:p w14:paraId="392E3296" w14:textId="77777777" w:rsidR="00F3593F" w:rsidRPr="008824CE" w:rsidRDefault="00F3593F" w:rsidP="00F3593F">
      <w:pPr>
        <w:pStyle w:val="Zkladntextodsazen2"/>
        <w:ind w:left="0"/>
      </w:pPr>
    </w:p>
    <w:p w14:paraId="3C5778A3" w14:textId="77777777" w:rsidR="00F3593F" w:rsidRPr="008824CE" w:rsidRDefault="00F3593F" w:rsidP="00F3593F">
      <w:pPr>
        <w:pStyle w:val="Zkladntextodsazen2"/>
        <w:ind w:left="0"/>
      </w:pPr>
      <w:r w:rsidRPr="008824CE">
        <w:t>2.1. Předmětem této smlouvy je závazek zhotovitele na svůj náklad a nebezpečí provést pro objednatele dílo tak, jak je specifikováno touto smlouvou včetně jejích příloh. Dílo zahrnuje veškeré práce, dodávky a služby nezbytné k jeho řádnému zhotovení. Objednatel se zavazuje zhotoviteli za provedené dílo zaplatit níže sjednanou cenu díla, a to za podmínek a ve lhůtách sjednaných v této smlouvě.</w:t>
      </w:r>
    </w:p>
    <w:p w14:paraId="02BBDE62" w14:textId="77777777" w:rsidR="00F3593F" w:rsidRPr="008824CE" w:rsidRDefault="00F3593F" w:rsidP="00F3593F">
      <w:pPr>
        <w:pStyle w:val="Zkladntextodsazen2"/>
        <w:ind w:left="0"/>
      </w:pPr>
    </w:p>
    <w:p w14:paraId="7C4F0EEB" w14:textId="5DEABDBC" w:rsidR="00A21E65" w:rsidRPr="008824CE" w:rsidRDefault="00F3593F" w:rsidP="00A21E65">
      <w:pPr>
        <w:pStyle w:val="Zkladntextodsazen2"/>
        <w:spacing w:before="120"/>
        <w:ind w:left="0"/>
      </w:pPr>
      <w:r w:rsidRPr="008824CE">
        <w:t xml:space="preserve">2.2. </w:t>
      </w:r>
      <w:r w:rsidR="00A21E65" w:rsidRPr="008824CE">
        <w:t xml:space="preserve">Dílem podle této smlouvy se rozumí poskytnutí plnění představujících veřejnou zakázku realizovanou na základě zadávacího řízení, vedeného ve zjednodušeném podlimitním řízení, </w:t>
      </w:r>
      <w:r w:rsidR="00A21E65" w:rsidRPr="008824CE">
        <w:lastRenderedPageBreak/>
        <w:t>k zadání podlimitní veřejné zakázky na stavební práce pod názvem „</w:t>
      </w:r>
      <w:r w:rsidR="00A21E65" w:rsidRPr="008824CE">
        <w:rPr>
          <w:b/>
        </w:rPr>
        <w:t>Revitalizace Roztylského náměstí sever, Praha 4</w:t>
      </w:r>
      <w:r w:rsidR="00A21E65" w:rsidRPr="008824CE">
        <w:t>“, dle ustanovení § 53 zákona č. 134/2016 Sb., o zadávání veřejných zakázek a uveřejněné na profilu zadavatele pod evidenčním číslem veřejné zakázky VZP/2</w:t>
      </w:r>
      <w:r w:rsidR="008824CE" w:rsidRPr="008824CE">
        <w:t>5</w:t>
      </w:r>
      <w:r w:rsidR="00A21E65" w:rsidRPr="008824CE">
        <w:t>/</w:t>
      </w:r>
      <w:r w:rsidR="008824CE" w:rsidRPr="008824CE">
        <w:t>155</w:t>
      </w:r>
      <w:r w:rsidR="00A21E65" w:rsidRPr="008824CE">
        <w:t>.</w:t>
      </w:r>
    </w:p>
    <w:p w14:paraId="7FFC4BD9" w14:textId="77777777" w:rsidR="00F3593F" w:rsidRPr="008824CE" w:rsidRDefault="00F3593F" w:rsidP="00F3593F">
      <w:pPr>
        <w:pStyle w:val="Zkladntextodsazen2"/>
        <w:ind w:left="0"/>
        <w:rPr>
          <w:b/>
        </w:rPr>
      </w:pPr>
    </w:p>
    <w:p w14:paraId="0CF6CC21" w14:textId="37F30EFC" w:rsidR="00A21E65" w:rsidRPr="008824CE" w:rsidRDefault="00F3593F" w:rsidP="00A21E65">
      <w:pPr>
        <w:pStyle w:val="Styl4"/>
        <w:rPr>
          <w:rFonts w:ascii="Times New Roman" w:hAnsi="Times New Roman"/>
          <w:sz w:val="24"/>
          <w:szCs w:val="24"/>
        </w:rPr>
      </w:pPr>
      <w:r w:rsidRPr="008824CE">
        <w:rPr>
          <w:rFonts w:ascii="Times New Roman" w:hAnsi="Times New Roman"/>
          <w:sz w:val="24"/>
          <w:szCs w:val="24"/>
        </w:rPr>
        <w:t>2.3. Dílo podle této smlouvy spočívá v provedení</w:t>
      </w:r>
      <w:r w:rsidR="00A21E65" w:rsidRPr="008824CE">
        <w:rPr>
          <w:rFonts w:ascii="Times New Roman" w:hAnsi="Times New Roman"/>
          <w:sz w:val="24"/>
          <w:szCs w:val="24"/>
        </w:rPr>
        <w:t xml:space="preserve"> celkové revitalizace severní části Roztylského náměstí. Bude provedena nová cestní síť a zpevněné plochy, dětské hřiště, sportovní </w:t>
      </w:r>
      <w:proofErr w:type="spellStart"/>
      <w:r w:rsidR="00A21E65" w:rsidRPr="008824CE">
        <w:rPr>
          <w:rFonts w:ascii="Times New Roman" w:hAnsi="Times New Roman"/>
          <w:sz w:val="24"/>
          <w:szCs w:val="24"/>
        </w:rPr>
        <w:t>workoutové</w:t>
      </w:r>
      <w:proofErr w:type="spellEnd"/>
      <w:r w:rsidR="00A21E65" w:rsidRPr="008824CE">
        <w:rPr>
          <w:rFonts w:ascii="Times New Roman" w:hAnsi="Times New Roman"/>
          <w:sz w:val="24"/>
          <w:szCs w:val="24"/>
        </w:rPr>
        <w:t xml:space="preserve"> hřiště, houpačky, plocha pro seniory s lavicemi, stoly a cvičícími prvky, pítko, terénní a sadové úpravy. V horní části bude zrekonstruováno stávající parkoviště s nově zakomponovaným boxem na kontejnery tříděného odpadu. Řešený prostor bude dále doplněn parkovým mobiliářem, jako jsou lavice, odpadkové koše, nebo lampy VO. Trávníky budou řešeny jako pobytové bez automatické závlahy. V části prostoru budou doplněny kvetoucí záhony. Celý prostor bude doplněn vzrostlými stromy. </w:t>
      </w:r>
    </w:p>
    <w:p w14:paraId="7301D10C" w14:textId="77777777" w:rsidR="00A21E65" w:rsidRPr="008824CE" w:rsidRDefault="00A21E65" w:rsidP="00A21E65">
      <w:pPr>
        <w:pStyle w:val="Styl4"/>
        <w:rPr>
          <w:rFonts w:ascii="Times New Roman" w:hAnsi="Times New Roman"/>
          <w:sz w:val="24"/>
          <w:szCs w:val="24"/>
        </w:rPr>
      </w:pPr>
      <w:r w:rsidRPr="008824CE">
        <w:rPr>
          <w:rFonts w:ascii="Times New Roman" w:hAnsi="Times New Roman"/>
          <w:sz w:val="24"/>
          <w:szCs w:val="24"/>
        </w:rPr>
        <w:t xml:space="preserve">Navrhované </w:t>
      </w:r>
      <w:proofErr w:type="gramStart"/>
      <w:r w:rsidRPr="008824CE">
        <w:rPr>
          <w:rFonts w:ascii="Times New Roman" w:hAnsi="Times New Roman"/>
          <w:sz w:val="24"/>
          <w:szCs w:val="24"/>
        </w:rPr>
        <w:t>plochy - dětská</w:t>
      </w:r>
      <w:proofErr w:type="gramEnd"/>
      <w:r w:rsidRPr="008824CE">
        <w:rPr>
          <w:rFonts w:ascii="Times New Roman" w:hAnsi="Times New Roman"/>
          <w:sz w:val="24"/>
          <w:szCs w:val="24"/>
        </w:rPr>
        <w:t xml:space="preserve"> hřiště, sportovní hřiště, plochy pro odpočinek, nebo podélné chodníky budou provedeny z propustných materiálů. Jedná se o povrchy EPDM a kamennou kostku. Příčné chodníky asfaltové. Stávající asfaltový obvodový chodník bude proveden s novým krytem z betonové dlažby do štěrkového lože. Parkoviště bude upraveno v rámci vodopropustnosti z větší části z betonové dlažby s </w:t>
      </w:r>
      <w:proofErr w:type="spellStart"/>
      <w:r w:rsidRPr="008824CE">
        <w:rPr>
          <w:rFonts w:ascii="Times New Roman" w:hAnsi="Times New Roman"/>
          <w:sz w:val="24"/>
          <w:szCs w:val="24"/>
        </w:rPr>
        <w:t>distančníky</w:t>
      </w:r>
      <w:proofErr w:type="spellEnd"/>
      <w:r w:rsidRPr="008824CE">
        <w:rPr>
          <w:rFonts w:ascii="Times New Roman" w:hAnsi="Times New Roman"/>
          <w:sz w:val="24"/>
          <w:szCs w:val="24"/>
        </w:rPr>
        <w:t xml:space="preserve"> (samotná parkovací stání) a kamennou kostkou pro vjezd vozidel. Stání pro invalidy a prostor pro tříděný odpad bude proveden z betonové dlažby.  </w:t>
      </w:r>
    </w:p>
    <w:p w14:paraId="320957B7" w14:textId="3289CDD7" w:rsidR="00F3593F" w:rsidRPr="008824CE" w:rsidRDefault="00A21E65" w:rsidP="00E55A2E">
      <w:pPr>
        <w:pStyle w:val="Styl4"/>
        <w:rPr>
          <w:rFonts w:ascii="Times New Roman" w:hAnsi="Times New Roman"/>
          <w:sz w:val="24"/>
          <w:szCs w:val="24"/>
        </w:rPr>
      </w:pPr>
      <w:r w:rsidRPr="008824CE">
        <w:rPr>
          <w:rFonts w:ascii="Times New Roman" w:hAnsi="Times New Roman"/>
          <w:sz w:val="24"/>
          <w:szCs w:val="24"/>
        </w:rPr>
        <w:t xml:space="preserve">Práce budou provedeny včetně všech souvisejících prací v rozsahu </w:t>
      </w:r>
      <w:bookmarkStart w:id="1" w:name="_Hlk212028805"/>
      <w:r w:rsidRPr="008824CE">
        <w:rPr>
          <w:rFonts w:ascii="Times New Roman" w:hAnsi="Times New Roman"/>
          <w:sz w:val="24"/>
          <w:szCs w:val="24"/>
        </w:rPr>
        <w:t>projektové dokumentace</w:t>
      </w:r>
      <w:r w:rsidR="00E55A2E" w:rsidRPr="008824CE">
        <w:rPr>
          <w:rFonts w:ascii="Times New Roman" w:hAnsi="Times New Roman"/>
          <w:sz w:val="24"/>
          <w:szCs w:val="24"/>
        </w:rPr>
        <w:t xml:space="preserve"> </w:t>
      </w:r>
      <w:r w:rsidRPr="008824CE">
        <w:rPr>
          <w:rFonts w:ascii="Times New Roman" w:hAnsi="Times New Roman"/>
          <w:sz w:val="24"/>
          <w:szCs w:val="24"/>
        </w:rPr>
        <w:t>zpracované v 0</w:t>
      </w:r>
      <w:r w:rsidR="00C4482F" w:rsidRPr="008824CE">
        <w:rPr>
          <w:rFonts w:ascii="Times New Roman" w:hAnsi="Times New Roman"/>
          <w:sz w:val="24"/>
          <w:szCs w:val="24"/>
        </w:rPr>
        <w:t>7</w:t>
      </w:r>
      <w:r w:rsidRPr="008824CE">
        <w:rPr>
          <w:rFonts w:ascii="Times New Roman" w:hAnsi="Times New Roman"/>
          <w:sz w:val="24"/>
          <w:szCs w:val="24"/>
        </w:rPr>
        <w:t xml:space="preserve">/2025 Ing. Zdeňkem </w:t>
      </w:r>
      <w:proofErr w:type="spellStart"/>
      <w:r w:rsidRPr="008824CE">
        <w:rPr>
          <w:rFonts w:ascii="Times New Roman" w:hAnsi="Times New Roman"/>
          <w:sz w:val="24"/>
          <w:szCs w:val="24"/>
        </w:rPr>
        <w:t>Sendlerem</w:t>
      </w:r>
      <w:proofErr w:type="spellEnd"/>
      <w:r w:rsidRPr="008824CE">
        <w:rPr>
          <w:rFonts w:ascii="Times New Roman" w:hAnsi="Times New Roman"/>
          <w:sz w:val="24"/>
          <w:szCs w:val="24"/>
        </w:rPr>
        <w:t>, Wanklova 579/6, Brno, IČO: 12189391</w:t>
      </w:r>
      <w:bookmarkEnd w:id="1"/>
      <w:r w:rsidRPr="008824CE">
        <w:rPr>
          <w:rFonts w:ascii="Times New Roman" w:hAnsi="Times New Roman"/>
          <w:sz w:val="24"/>
          <w:szCs w:val="24"/>
        </w:rPr>
        <w:t>.</w:t>
      </w:r>
    </w:p>
    <w:p w14:paraId="2B76E4D8" w14:textId="77777777" w:rsidR="00A21E65" w:rsidRPr="008824CE" w:rsidRDefault="00A21E65" w:rsidP="00A21E65">
      <w:pPr>
        <w:ind w:left="360" w:hanging="360"/>
        <w:jc w:val="both"/>
        <w:rPr>
          <w:rFonts w:ascii="Times New Roman" w:hAnsi="Times New Roman"/>
        </w:rPr>
      </w:pPr>
    </w:p>
    <w:p w14:paraId="0B35F263" w14:textId="77777777" w:rsidR="00F3593F" w:rsidRPr="008824CE" w:rsidRDefault="00F3593F" w:rsidP="00F3593F">
      <w:pPr>
        <w:pStyle w:val="Zkladntextodsazen2"/>
        <w:ind w:left="0"/>
      </w:pPr>
      <w:r w:rsidRPr="008824CE">
        <w:t>Součástí díla je vypracování dokumentace skutečného provedení stavby (vč. všech profesí) ve třech vyhotoveních</w:t>
      </w:r>
      <w:r w:rsidR="00A21E65" w:rsidRPr="008824CE">
        <w:t xml:space="preserve"> v tištěné verzi + 2x v elektronické verzi</w:t>
      </w:r>
      <w:r w:rsidRPr="008824CE">
        <w:t xml:space="preserve">. </w:t>
      </w:r>
    </w:p>
    <w:p w14:paraId="2FA0711E" w14:textId="77777777" w:rsidR="00F3593F" w:rsidRPr="008824CE" w:rsidRDefault="00F3593F" w:rsidP="00F3593F">
      <w:pPr>
        <w:pStyle w:val="Zkladntextodsazen2"/>
        <w:ind w:left="0"/>
        <w:rPr>
          <w:i/>
        </w:rPr>
      </w:pPr>
    </w:p>
    <w:p w14:paraId="39206BBC" w14:textId="09451038" w:rsidR="00F3593F" w:rsidRPr="008824CE" w:rsidRDefault="00F3593F" w:rsidP="00F3593F">
      <w:pPr>
        <w:pStyle w:val="Zkladntextodsazen2"/>
        <w:ind w:left="0"/>
      </w:pPr>
      <w:r w:rsidRPr="008824CE">
        <w:t>2.4. Součástí díla jsou i práce v tomto článku smlouvy nespecifikované, které však jsou k řádnému provedení díla nezbytné a o kterých zhotovitel vzhledem ke své kvalifikaci a</w:t>
      </w:r>
      <w:r w:rsidR="00E55A2E" w:rsidRPr="008824CE">
        <w:t> </w:t>
      </w:r>
      <w:r w:rsidRPr="008824CE">
        <w:t>zkušenostem měl, nebo mohl vědět. Provedení těchto prací však v žádném případě nezvyšuje touto smlouvou sjednanou cenu díla.</w:t>
      </w:r>
    </w:p>
    <w:p w14:paraId="2BD1CAFD" w14:textId="77777777" w:rsidR="00F3593F" w:rsidRPr="008824CE" w:rsidRDefault="00F3593F" w:rsidP="00F3593F">
      <w:pPr>
        <w:pStyle w:val="Zkladntextodsazen2"/>
        <w:ind w:left="0"/>
      </w:pPr>
    </w:p>
    <w:p w14:paraId="2A650E86" w14:textId="77777777" w:rsidR="00F3593F" w:rsidRPr="008824CE" w:rsidRDefault="00F3593F" w:rsidP="00F3593F">
      <w:pPr>
        <w:pStyle w:val="Zkladntextodsazen2"/>
        <w:ind w:left="0"/>
      </w:pPr>
      <w:r w:rsidRPr="008824CE">
        <w:t>2.5. Předmět díla bude dokladován k přejímacímu řízení potřebnými platnými doklady (atesty, certifikáty atp.).</w:t>
      </w:r>
      <w:r w:rsidR="00A21E65" w:rsidRPr="008824CE">
        <w:t xml:space="preserve"> Tyto doklady budou předány ve třech vyhotoveních v tištěné podobě a veškeré tyto dokumenty budou předány i 3x v elektronické podobě na </w:t>
      </w:r>
      <w:proofErr w:type="spellStart"/>
      <w:r w:rsidR="00A21E65" w:rsidRPr="008824CE">
        <w:t>Flash</w:t>
      </w:r>
      <w:proofErr w:type="spellEnd"/>
      <w:r w:rsidR="00A21E65" w:rsidRPr="008824CE">
        <w:t xml:space="preserve"> disku.</w:t>
      </w:r>
    </w:p>
    <w:p w14:paraId="01EAF084" w14:textId="77777777" w:rsidR="00F3593F" w:rsidRPr="008824CE" w:rsidRDefault="00F3593F" w:rsidP="00F3593F">
      <w:pPr>
        <w:pStyle w:val="Zkladntextodsazen2"/>
        <w:ind w:left="0"/>
      </w:pPr>
    </w:p>
    <w:p w14:paraId="2D19B685" w14:textId="77777777" w:rsidR="00F3593F" w:rsidRPr="008824CE" w:rsidRDefault="00F3593F" w:rsidP="00F3593F">
      <w:pPr>
        <w:pStyle w:val="Zkladntextodsazen2"/>
        <w:ind w:left="0"/>
      </w:pPr>
      <w:r w:rsidRPr="008824CE">
        <w:t xml:space="preserve">2.6. </w:t>
      </w:r>
      <w:r w:rsidRPr="008824CE">
        <w:tab/>
        <w:t xml:space="preserve">Zhotovitel je povinen zajistit veškeré nezbytné doklady, prohlídky a přejímky spojené s prováděním stavby a vyžadované relevantními právními předpisy či orgány státní správy. Zhotovitel se dále zavazuje obstarat v době uvedené v čl. III. této smlouvy jako lhůta pro provedení díla pro předmět díla kolaudační </w:t>
      </w:r>
      <w:r w:rsidR="003F7A5E" w:rsidRPr="008824CE">
        <w:t>rozhodnutí či oznámit dokončení stavby</w:t>
      </w:r>
      <w:r w:rsidRPr="008824CE">
        <w:t xml:space="preserve"> dle příslušných ustanovení stavebního zákona a požádá-li ho o to objednatel, tak i povolení k předčasnému užívání stavby před jejím úplným dokončením. </w:t>
      </w:r>
    </w:p>
    <w:p w14:paraId="4E7BD97F" w14:textId="77777777" w:rsidR="00F3593F" w:rsidRPr="008824CE" w:rsidRDefault="00F3593F" w:rsidP="00F3593F">
      <w:pPr>
        <w:jc w:val="center"/>
        <w:outlineLvl w:val="0"/>
        <w:rPr>
          <w:rFonts w:ascii="Times New Roman" w:hAnsi="Times New Roman"/>
        </w:rPr>
      </w:pPr>
    </w:p>
    <w:p w14:paraId="0053AB11"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III.</w:t>
      </w:r>
    </w:p>
    <w:p w14:paraId="24D65B0F"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Doba zhotovení díla</w:t>
      </w:r>
    </w:p>
    <w:p w14:paraId="540598B1" w14:textId="77777777" w:rsidR="00E916EC" w:rsidRPr="008824CE" w:rsidRDefault="00F3593F" w:rsidP="00E916EC">
      <w:pPr>
        <w:spacing w:before="120"/>
        <w:jc w:val="both"/>
        <w:rPr>
          <w:rFonts w:ascii="Times New Roman" w:eastAsia="Calibri" w:hAnsi="Times New Roman"/>
          <w:sz w:val="24"/>
          <w:szCs w:val="24"/>
        </w:rPr>
      </w:pPr>
      <w:r w:rsidRPr="008824CE">
        <w:rPr>
          <w:rFonts w:ascii="Times New Roman" w:hAnsi="Times New Roman"/>
        </w:rPr>
        <w:t xml:space="preserve">3.1. </w:t>
      </w:r>
      <w:r w:rsidRPr="008824CE">
        <w:rPr>
          <w:rFonts w:ascii="Times New Roman" w:hAnsi="Times New Roman"/>
        </w:rPr>
        <w:tab/>
      </w:r>
      <w:r w:rsidR="00E916EC" w:rsidRPr="008824CE">
        <w:rPr>
          <w:rFonts w:ascii="Times New Roman" w:eastAsia="Calibri" w:hAnsi="Times New Roman"/>
          <w:sz w:val="24"/>
          <w:szCs w:val="24"/>
        </w:rPr>
        <w:t>Zhotovitel se zavazuje, že na výzvu objednatele převezme od objednatele staveniště, a to protokolárně a nejpozději do 5 pracovních dnů po splnění podmínek pravomocného společného územního a stavebního povolení, tj. minimálně 1 měsíc před zahájením stavby zajistit potřebné zábory, podpis smlouvy o výpůjčce komunikací se společností TSK, a.s. a vydání stanovení přechodné úpravy provozu včetně dopravně inženýrských opatření. Nejsou-li vhodné   klimatické podmínky pro započetí provádění díla, může objednatel vyzvat zhotovitele, aby převzal staveniště v jiném termínu než ve lhůtě uvedené v předchozí větě. Zhotovitel se zavazuje nejpozději do 3 pracovních dní od účinnosti této smlouvy podat</w:t>
      </w:r>
    </w:p>
    <w:p w14:paraId="75BF95D0" w14:textId="55246733" w:rsidR="00E916EC" w:rsidRPr="008824CE" w:rsidRDefault="00E916EC" w:rsidP="00E916EC">
      <w:pPr>
        <w:pStyle w:val="Odstavecseseznamem"/>
        <w:numPr>
          <w:ilvl w:val="0"/>
          <w:numId w:val="16"/>
        </w:numPr>
        <w:spacing w:before="120"/>
        <w:contextualSpacing/>
        <w:jc w:val="both"/>
        <w:rPr>
          <w:rFonts w:eastAsia="Calibri"/>
          <w:sz w:val="24"/>
          <w:szCs w:val="24"/>
        </w:rPr>
      </w:pPr>
      <w:r w:rsidRPr="008824CE">
        <w:rPr>
          <w:rFonts w:eastAsia="Calibri"/>
          <w:sz w:val="24"/>
          <w:szCs w:val="24"/>
        </w:rPr>
        <w:t>bezvadné žádosti o povolení potřebných záborů,</w:t>
      </w:r>
    </w:p>
    <w:p w14:paraId="51E352C2" w14:textId="70980157" w:rsidR="00E916EC" w:rsidRPr="008824CE" w:rsidRDefault="00E916EC" w:rsidP="00E916EC">
      <w:pPr>
        <w:pStyle w:val="Odstavecseseznamem"/>
        <w:numPr>
          <w:ilvl w:val="0"/>
          <w:numId w:val="16"/>
        </w:numPr>
        <w:spacing w:before="120"/>
        <w:contextualSpacing/>
        <w:jc w:val="both"/>
        <w:rPr>
          <w:rFonts w:eastAsia="Calibri"/>
          <w:sz w:val="24"/>
          <w:szCs w:val="24"/>
        </w:rPr>
      </w:pPr>
      <w:r w:rsidRPr="008824CE">
        <w:rPr>
          <w:rFonts w:eastAsia="Calibri"/>
          <w:sz w:val="24"/>
          <w:szCs w:val="24"/>
        </w:rPr>
        <w:t>bezvadnou žádost o smlouvu o výpůjčce komunikací se společností TSK, a.s. a</w:t>
      </w:r>
    </w:p>
    <w:p w14:paraId="18EAC29B" w14:textId="12786370" w:rsidR="00E916EC" w:rsidRPr="008824CE" w:rsidRDefault="00E916EC" w:rsidP="00E916EC">
      <w:pPr>
        <w:pStyle w:val="Odstavecseseznamem"/>
        <w:numPr>
          <w:ilvl w:val="0"/>
          <w:numId w:val="16"/>
        </w:numPr>
        <w:spacing w:before="120"/>
        <w:contextualSpacing/>
        <w:jc w:val="both"/>
        <w:rPr>
          <w:rFonts w:eastAsia="Calibri"/>
          <w:sz w:val="24"/>
          <w:szCs w:val="24"/>
        </w:rPr>
      </w:pPr>
      <w:r w:rsidRPr="008824CE">
        <w:rPr>
          <w:rFonts w:eastAsia="Calibri"/>
          <w:sz w:val="24"/>
          <w:szCs w:val="24"/>
        </w:rPr>
        <w:lastRenderedPageBreak/>
        <w:t>bezvadnou žádost o vydání stanovení přechodné úpravy provozu včetně dopravně inženýrských opatření u OD ÚMČ Praha 4.</w:t>
      </w:r>
    </w:p>
    <w:p w14:paraId="3A6B5CA1" w14:textId="01387DE4" w:rsidR="00F3593F" w:rsidRPr="008824CE" w:rsidRDefault="00F3593F" w:rsidP="00F3593F">
      <w:pPr>
        <w:pStyle w:val="Zkladntextodsazen2"/>
        <w:ind w:left="0"/>
        <w:rPr>
          <w:rFonts w:eastAsia="Calibri"/>
          <w:szCs w:val="24"/>
        </w:rPr>
      </w:pPr>
    </w:p>
    <w:p w14:paraId="3A73CF55" w14:textId="77777777" w:rsidR="00F3593F" w:rsidRPr="008824CE" w:rsidRDefault="00F3593F" w:rsidP="00F3593F">
      <w:pPr>
        <w:pStyle w:val="Zkladntextodsazen2"/>
        <w:ind w:left="0"/>
      </w:pPr>
      <w:r w:rsidRPr="008824CE">
        <w:t>3.2.</w:t>
      </w:r>
      <w:r w:rsidRPr="008824CE">
        <w:tab/>
        <w:t xml:space="preserve">Zhotovitel se zavazuje zahájit provádění díla nejpozději </w:t>
      </w:r>
      <w:r w:rsidR="00256157" w:rsidRPr="008824CE">
        <w:t xml:space="preserve">do 5 dnů </w:t>
      </w:r>
      <w:r w:rsidRPr="008824CE">
        <w:t>po převzetí staveniště od objednatele (lhůta, ve které zhotovitel zahájí provádění díla)</w:t>
      </w:r>
      <w:r w:rsidRPr="008824CE">
        <w:rPr>
          <w:i/>
        </w:rPr>
        <w:t>,</w:t>
      </w:r>
      <w:r w:rsidRPr="008824CE">
        <w:rPr>
          <w:b/>
          <w:i/>
        </w:rPr>
        <w:t xml:space="preserve"> </w:t>
      </w:r>
      <w:r w:rsidRPr="008824CE">
        <w:t xml:space="preserve">pokud mu objednatel doloží, že mu vzniklo veřejnoprávní oprávnění dle stavebního zákona stavbu provést, je-li toto pro provedení díla nezbytné. O dobu případného prodlení se splněním této povinnosti objednatele se prodlužuje doba zhotovení díla.                 </w:t>
      </w:r>
    </w:p>
    <w:p w14:paraId="07E5D509" w14:textId="77777777" w:rsidR="00F3593F" w:rsidRPr="008824CE" w:rsidRDefault="00F3593F" w:rsidP="00F3593F">
      <w:pPr>
        <w:pStyle w:val="Zkladntextodsazen2"/>
        <w:ind w:left="0"/>
      </w:pPr>
    </w:p>
    <w:p w14:paraId="172A75FD" w14:textId="52AF5B3F" w:rsidR="004850BC" w:rsidRPr="008824CE" w:rsidRDefault="00F3593F" w:rsidP="004850BC">
      <w:pPr>
        <w:pStyle w:val="Zkladntextodsazen2"/>
        <w:ind w:left="0"/>
        <w:rPr>
          <w:szCs w:val="24"/>
        </w:rPr>
      </w:pPr>
      <w:r w:rsidRPr="008824CE">
        <w:t xml:space="preserve">3.3. Zhotovitel se zavazuje provést dílo ve lhůtě do </w:t>
      </w:r>
      <w:r w:rsidR="008824CE" w:rsidRPr="008824CE">
        <w:t xml:space="preserve">7 kalendářních měsíců </w:t>
      </w:r>
      <w:r w:rsidRPr="008824CE">
        <w:t xml:space="preserve">ode dne předání a převzetí staveniště (lhůta pro provedení díla, tj. lhůta, ve které zhotovitel řádně ukončí dílo, obstará pro stavbu vydání kolaudačního </w:t>
      </w:r>
      <w:r w:rsidR="003F7A5E" w:rsidRPr="008824CE">
        <w:t>rozhodnutí či oznámí stavebnímu úřadu dokončení stavby</w:t>
      </w:r>
      <w:r w:rsidRPr="008824CE">
        <w:t xml:space="preserve">, uvede staveniště do náležitého stavu a předá předmět díla objednateli). Před lhůtou pro provedení díla není objednatel povinen dílo nebo kteroukoli jeho část převzít. </w:t>
      </w:r>
      <w:r w:rsidR="004850BC" w:rsidRPr="008824CE">
        <w:rPr>
          <w:szCs w:val="24"/>
        </w:rPr>
        <w:t>Připadne-li konec lhůty pro provedení díla na 26. až 31. den kalendářního měsíce, posouvá se konec lhůty pro provedení díla na nejbližší pracovní den následujícího kalendářního měsíce.</w:t>
      </w:r>
    </w:p>
    <w:p w14:paraId="52FD3BD5" w14:textId="77777777" w:rsidR="00256157" w:rsidRPr="008824CE" w:rsidRDefault="00256157" w:rsidP="004850BC">
      <w:pPr>
        <w:pStyle w:val="Zkladntextodsazen2"/>
        <w:ind w:left="0"/>
        <w:rPr>
          <w:szCs w:val="24"/>
        </w:rPr>
      </w:pPr>
    </w:p>
    <w:p w14:paraId="57ED3ACF" w14:textId="77777777" w:rsidR="00256157" w:rsidRPr="008824CE" w:rsidRDefault="00256157" w:rsidP="00256157">
      <w:pPr>
        <w:pStyle w:val="Zkladntextodsazen2"/>
        <w:spacing w:before="120"/>
        <w:ind w:left="0"/>
        <w:rPr>
          <w:szCs w:val="24"/>
        </w:rPr>
      </w:pPr>
      <w:r w:rsidRPr="008824CE">
        <w:rPr>
          <w:szCs w:val="24"/>
        </w:rPr>
        <w:t>3.4. V případě, kdy provádění díla v termínech stanovených v souladu s touto smlouvou brání klimatické podmínky, které objektivně znemožňují zhotoviteli plnění, nebo událost mající povahu mimořádné nepředvídatelné a neodvratitelné překážky vzniklá nezávisle na vůli zhotovitele, je zhotovitel povinen tuto skutečnost bez zbytečného odkladu písemně oznámit objednateli, popsat dostatečně podrobně povahu a dopady překážky a specifikovat dopady na dobu zhotovení díla (resp. dopady na harmonogram provedení díla). Stejné informace je povinen zapsat také do stavebního deníku. Za předpokladu splnění výše uvedených předpokladů se doba zhotovení díla posouvá o dobu objektivního trvání uvedených překážek plnění.</w:t>
      </w:r>
    </w:p>
    <w:p w14:paraId="42F60EA3" w14:textId="77777777" w:rsidR="00256157" w:rsidRPr="008824CE" w:rsidRDefault="00256157" w:rsidP="004850BC">
      <w:pPr>
        <w:pStyle w:val="Zkladntextodsazen2"/>
        <w:ind w:left="0"/>
        <w:rPr>
          <w:szCs w:val="24"/>
        </w:rPr>
      </w:pPr>
    </w:p>
    <w:p w14:paraId="749C4B38" w14:textId="77777777" w:rsidR="00F3593F" w:rsidRPr="008824CE" w:rsidRDefault="00F3593F" w:rsidP="00F3593F">
      <w:pPr>
        <w:pStyle w:val="Zkladntextodsazen2"/>
        <w:ind w:left="0"/>
      </w:pPr>
    </w:p>
    <w:p w14:paraId="2AFE928A"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IV.</w:t>
      </w:r>
    </w:p>
    <w:p w14:paraId="034880E4"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Splnění díla</w:t>
      </w:r>
    </w:p>
    <w:p w14:paraId="0F856C9E" w14:textId="77777777" w:rsidR="00F3593F" w:rsidRPr="008824CE" w:rsidRDefault="00F3593F" w:rsidP="00F3593F">
      <w:pPr>
        <w:jc w:val="center"/>
        <w:rPr>
          <w:rFonts w:ascii="Times New Roman" w:hAnsi="Times New Roman"/>
        </w:rPr>
      </w:pPr>
    </w:p>
    <w:p w14:paraId="0CA4AF50" w14:textId="2E26DD0B" w:rsidR="00F3593F" w:rsidRPr="008824CE" w:rsidRDefault="00F3593F" w:rsidP="00F3593F">
      <w:pPr>
        <w:pStyle w:val="Zkladntextodsazen2"/>
        <w:ind w:left="0"/>
      </w:pPr>
      <w:r w:rsidRPr="008824CE">
        <w:t xml:space="preserve">4.1. Zhotovitel splní svou povinnost provést dílo jeho řádným ukončením </w:t>
      </w:r>
      <w:r w:rsidRPr="008824CE">
        <w:rPr>
          <w:bCs/>
          <w:iCs/>
        </w:rPr>
        <w:t>bez zjevných vad</w:t>
      </w:r>
      <w:r w:rsidRPr="008824CE">
        <w:rPr>
          <w:b/>
          <w:bCs/>
          <w:i/>
          <w:iCs/>
        </w:rPr>
        <w:t xml:space="preserve"> </w:t>
      </w:r>
      <w:r w:rsidRPr="008824CE">
        <w:t>a předáním jeho předmětu objednateli, obojí v souladu s ustanoveními této smlouvy včetně jejích příloh. Zhotovitel splní svou povinnost řádně ukončit dílo tak, že splní řádně veškeré své povinnosti z této smlouvy, zejm. řádně zhotoví předmět díla podle platných právních předpisů, technických norem, a podle příslušných ujednání této smlouvy včetně jejích příloh, a v rozsahu umožňujícím řádné a úplné užívání předmětu díla. Nedílnou součástí řádného ukončení díla je předání všech dokladů souvisejících s předmětem díla objednateli, kterými jsou zejména revizní zprávy, atesty o funkčnosti, výkresy skutečného provedení, záruční listy</w:t>
      </w:r>
      <w:r w:rsidRPr="008824CE">
        <w:rPr>
          <w:bCs/>
          <w:iCs/>
        </w:rPr>
        <w:t>, návody k obsluze a údržbě, instrukce pro zaškolení obsluhujících osob, rezervy materiálů a výrobků, náhradní díly a montážní prostředky dodávané s</w:t>
      </w:r>
      <w:r w:rsidR="00EF14D4" w:rsidRPr="008824CE">
        <w:rPr>
          <w:bCs/>
          <w:iCs/>
        </w:rPr>
        <w:t> </w:t>
      </w:r>
      <w:r w:rsidRPr="008824CE">
        <w:rPr>
          <w:bCs/>
          <w:iCs/>
        </w:rPr>
        <w:t>výrobky</w:t>
      </w:r>
      <w:r w:rsidR="00EF14D4" w:rsidRPr="008824CE">
        <w:rPr>
          <w:bCs/>
          <w:iCs/>
        </w:rPr>
        <w:t xml:space="preserve"> </w:t>
      </w:r>
      <w:r w:rsidR="00027627" w:rsidRPr="008824CE">
        <w:t>apod.</w:t>
      </w:r>
    </w:p>
    <w:p w14:paraId="24E6463D" w14:textId="77777777" w:rsidR="00F3593F" w:rsidRPr="008824CE" w:rsidRDefault="00F3593F" w:rsidP="00F3593F">
      <w:pPr>
        <w:pStyle w:val="Zkladntextodsazen2"/>
        <w:ind w:left="0"/>
      </w:pPr>
    </w:p>
    <w:p w14:paraId="31215226" w14:textId="77777777" w:rsidR="00F3593F" w:rsidRPr="008824CE" w:rsidRDefault="00F3593F" w:rsidP="00F3593F">
      <w:pPr>
        <w:pStyle w:val="Zkladntextodsazen2"/>
        <w:ind w:left="0"/>
        <w:rPr>
          <w:strike/>
        </w:rPr>
      </w:pPr>
      <w:r w:rsidRPr="008824CE">
        <w:t xml:space="preserve">4.2. Povinnost zhotovitele provést dílo je splněna dnem, kdy je dílo řádně ukončeno </w:t>
      </w:r>
      <w:r w:rsidRPr="008824CE">
        <w:rPr>
          <w:bCs/>
          <w:iCs/>
        </w:rPr>
        <w:t>bez zjevných vad</w:t>
      </w:r>
      <w:r w:rsidRPr="008824CE">
        <w:t xml:space="preserve"> a jeho předmět předán objednateli. Smluvní strany jsou si vědomy toho</w:t>
      </w:r>
      <w:r w:rsidR="002364E8" w:rsidRPr="008824CE">
        <w:t>, že dle ustanovení § 21 odst. 4</w:t>
      </w:r>
      <w:r w:rsidRPr="008824CE">
        <w:t xml:space="preserve"> písm. a) zákona č. 235/2004 Sb. o dani z přidané hodnoty ve znění pozdějších předpisů se zdanitelné plnění považuje za uskutečněné dnem předání a převzetí díla. </w:t>
      </w:r>
    </w:p>
    <w:p w14:paraId="66595A4A" w14:textId="77777777" w:rsidR="00F3593F" w:rsidRPr="008824CE" w:rsidRDefault="00F3593F" w:rsidP="00F3593F">
      <w:pPr>
        <w:pStyle w:val="Zkladntextodsazen2"/>
        <w:ind w:left="0"/>
      </w:pPr>
    </w:p>
    <w:p w14:paraId="0CE9A499" w14:textId="77777777" w:rsidR="00F3593F" w:rsidRPr="008824CE" w:rsidRDefault="00F3593F" w:rsidP="00F3593F">
      <w:pPr>
        <w:pStyle w:val="Zkladntextodsazen2"/>
        <w:ind w:left="0"/>
      </w:pPr>
      <w:r w:rsidRPr="008824CE">
        <w:t>4.3. O předání předmětu díla objednateli se pořizuje zápis o předání a převzetí díla podepsaným oběma smluvními stranami. Zápis má právní účinky pouze v tom případě, že obsahuje prohlášení objednatele, že dílo přejímá včetně všech potřebných, sjednaných a povinných dokladů a bez zjevných</w:t>
      </w:r>
      <w:r w:rsidRPr="008824CE">
        <w:rPr>
          <w:b/>
          <w:i/>
        </w:rPr>
        <w:t xml:space="preserve"> </w:t>
      </w:r>
      <w:r w:rsidRPr="008824CE">
        <w:t>vad a nedodělků, které by bránily řádnému užívání a provozu díla. Převzetí díla</w:t>
      </w:r>
      <w:r w:rsidRPr="008824CE">
        <w:rPr>
          <w:snapToGrid w:val="0"/>
        </w:rPr>
        <w:t xml:space="preserve"> pouze s ojedinělými drobnými vadami a nedodělky, které samy o sobě, ani ve spojení s jinými, nebrání nerušenému užívání předmětu díla k určenému účelu, neosvědčuje řádné ukončení díla a nezakládá nárok na zaplacení ceny díla. </w:t>
      </w:r>
    </w:p>
    <w:p w14:paraId="7A5C41A4" w14:textId="77777777" w:rsidR="00F3593F" w:rsidRPr="008824CE" w:rsidRDefault="00F3593F" w:rsidP="00F3593F">
      <w:pPr>
        <w:pStyle w:val="Zkladntextodsazen2"/>
        <w:ind w:left="0"/>
      </w:pPr>
    </w:p>
    <w:p w14:paraId="404F3C65" w14:textId="77777777" w:rsidR="00F3593F" w:rsidRPr="008824CE" w:rsidRDefault="00F3593F" w:rsidP="00F3593F">
      <w:pPr>
        <w:pStyle w:val="Zkladntextodsazen2"/>
        <w:ind w:left="0"/>
      </w:pPr>
      <w:r w:rsidRPr="008824CE">
        <w:lastRenderedPageBreak/>
        <w:t>4.4. Dílo, které není řádně ukončeno, dílo s vadami a nedodělky či dílo, ohledně jehož předmětu zhotovitel neodevzdal objednateli potřebné, sjednané a povinné doklady a dokumentaci, není objednatel povinen převzít. Svépomocný prodej se vylučuje. Žádná platba provedená objednatelem podle této smlouvy nebo částečné užívání díla objednatelem se nepovažují za převzetí díla.</w:t>
      </w:r>
    </w:p>
    <w:p w14:paraId="3ACCC66F" w14:textId="77777777" w:rsidR="00F3593F" w:rsidRPr="008824CE" w:rsidRDefault="00F3593F" w:rsidP="00F3593F">
      <w:pPr>
        <w:pStyle w:val="Zkladntextodsazen2"/>
        <w:ind w:left="0"/>
        <w:rPr>
          <w:b/>
          <w:i/>
        </w:rPr>
      </w:pPr>
    </w:p>
    <w:p w14:paraId="5CE55EB3" w14:textId="77777777" w:rsidR="00F3593F" w:rsidRPr="008824CE" w:rsidRDefault="00F3593F" w:rsidP="00F3593F">
      <w:pPr>
        <w:pStyle w:val="Zkladntextodsazen2"/>
        <w:ind w:left="0"/>
      </w:pPr>
      <w:r w:rsidRPr="008824CE">
        <w:t xml:space="preserve">4.5. K sepsání zápisu vyzve zhotovitel objednatele nejpozději </w:t>
      </w:r>
      <w:r w:rsidR="00256157" w:rsidRPr="008824CE">
        <w:t xml:space="preserve">do 5 </w:t>
      </w:r>
      <w:r w:rsidRPr="008824CE">
        <w:t>pracovních dnů přede dnem, kdy bude dílo připraveno k předání a převzetí.</w:t>
      </w:r>
    </w:p>
    <w:p w14:paraId="666ED2B7" w14:textId="77777777" w:rsidR="00F3593F" w:rsidRPr="008824CE" w:rsidRDefault="00F3593F" w:rsidP="00F3593F">
      <w:pPr>
        <w:pStyle w:val="Zkladntextodsazen2"/>
        <w:ind w:left="0"/>
      </w:pPr>
    </w:p>
    <w:p w14:paraId="4496A094" w14:textId="77777777" w:rsidR="00F3593F" w:rsidRPr="008824CE" w:rsidRDefault="00F3593F" w:rsidP="00F3593F">
      <w:pPr>
        <w:pStyle w:val="Zkladntextodsazen2"/>
        <w:ind w:left="0"/>
      </w:pPr>
      <w:r w:rsidRPr="008824CE">
        <w:t>4.6. Je-li objednatelem převzato dílo s vadami oznámenými objednatelem v zápise o předání a převzetí díla, které nejsou odstraněny ani ve lhůtě shodné se lhůtou uvedenou v čl. IX. odst. 9.</w:t>
      </w:r>
      <w:r w:rsidR="00256157" w:rsidRPr="008824CE">
        <w:t>3</w:t>
      </w:r>
      <w:r w:rsidRPr="008824CE">
        <w:t xml:space="preserve"> či dle tohoto ustanovení smlouvy dohodnutou, má objednatel práva z vadného plnění dle čl. IX. odst. 9.</w:t>
      </w:r>
      <w:r w:rsidR="00256157" w:rsidRPr="008824CE">
        <w:t>4</w:t>
      </w:r>
      <w:r w:rsidRPr="008824CE">
        <w:t xml:space="preserve">. </w:t>
      </w:r>
    </w:p>
    <w:p w14:paraId="619B2F65" w14:textId="77777777" w:rsidR="00885A90" w:rsidRPr="008824CE" w:rsidRDefault="00885A90" w:rsidP="00F3593F">
      <w:pPr>
        <w:pStyle w:val="Zkladntextodsazen2"/>
        <w:ind w:left="0"/>
      </w:pPr>
    </w:p>
    <w:p w14:paraId="19762989" w14:textId="77777777" w:rsidR="00F3593F" w:rsidRPr="008824CE" w:rsidRDefault="00F3593F" w:rsidP="00F3593F">
      <w:pPr>
        <w:pStyle w:val="Zkladntextodsazen"/>
        <w:ind w:left="0"/>
        <w:jc w:val="center"/>
        <w:outlineLvl w:val="0"/>
        <w:rPr>
          <w:szCs w:val="24"/>
        </w:rPr>
      </w:pPr>
      <w:r w:rsidRPr="008824CE">
        <w:rPr>
          <w:szCs w:val="24"/>
        </w:rPr>
        <w:t>V.</w:t>
      </w:r>
    </w:p>
    <w:p w14:paraId="65241933" w14:textId="77777777" w:rsidR="00F3593F" w:rsidRPr="008824CE" w:rsidRDefault="00F3593F" w:rsidP="00F3593F">
      <w:pPr>
        <w:pStyle w:val="Zkladntextodsazen"/>
        <w:ind w:left="0"/>
        <w:jc w:val="center"/>
        <w:rPr>
          <w:szCs w:val="24"/>
        </w:rPr>
      </w:pPr>
      <w:r w:rsidRPr="008824CE">
        <w:rPr>
          <w:szCs w:val="24"/>
        </w:rPr>
        <w:t>Cena díla</w:t>
      </w:r>
    </w:p>
    <w:p w14:paraId="34E7AEB7" w14:textId="77777777" w:rsidR="00F3593F" w:rsidRPr="008824CE" w:rsidRDefault="00F3593F" w:rsidP="00F3593F">
      <w:pPr>
        <w:pStyle w:val="Zkladntextodsazen2"/>
        <w:ind w:left="0"/>
      </w:pPr>
    </w:p>
    <w:p w14:paraId="37267F9E" w14:textId="724A4573" w:rsidR="00F3593F" w:rsidRPr="008824CE" w:rsidRDefault="00F3593F" w:rsidP="00F3593F">
      <w:pPr>
        <w:pStyle w:val="Zkladntextodsazen2"/>
        <w:tabs>
          <w:tab w:val="left" w:pos="2520"/>
        </w:tabs>
        <w:ind w:left="0"/>
      </w:pPr>
      <w:r w:rsidRPr="008824CE">
        <w:t xml:space="preserve">5.1. Cena díla činí: </w:t>
      </w:r>
      <w:r w:rsidRPr="008824CE">
        <w:tab/>
      </w:r>
      <w:r w:rsidR="00EF14D4" w:rsidRPr="008824CE">
        <w:rPr>
          <w:b/>
          <w:sz w:val="22"/>
          <w:szCs w:val="22"/>
        </w:rPr>
        <w:t>[</w:t>
      </w:r>
      <w:r w:rsidR="00EF14D4" w:rsidRPr="008824CE">
        <w:rPr>
          <w:b/>
          <w:sz w:val="22"/>
          <w:szCs w:val="22"/>
          <w:highlight w:val="lightGray"/>
          <w:shd w:val="clear" w:color="auto" w:fill="AEAAAA"/>
        </w:rPr>
        <w:t xml:space="preserve">doplní </w:t>
      </w:r>
      <w:proofErr w:type="gramStart"/>
      <w:r w:rsidR="00EF14D4" w:rsidRPr="008824CE">
        <w:rPr>
          <w:b/>
          <w:sz w:val="22"/>
          <w:szCs w:val="22"/>
          <w:highlight w:val="lightGray"/>
          <w:shd w:val="clear" w:color="auto" w:fill="AEAAAA"/>
        </w:rPr>
        <w:t>účastník</w:t>
      </w:r>
      <w:r w:rsidR="00EF14D4" w:rsidRPr="008824CE">
        <w:rPr>
          <w:b/>
          <w:sz w:val="22"/>
          <w:szCs w:val="22"/>
        </w:rPr>
        <w:t>]</w:t>
      </w:r>
      <w:r w:rsidR="00EF14D4" w:rsidRPr="008824CE">
        <w:rPr>
          <w:sz w:val="22"/>
          <w:szCs w:val="22"/>
        </w:rPr>
        <w:t xml:space="preserve"> </w:t>
      </w:r>
      <w:r w:rsidRPr="008824CE">
        <w:t xml:space="preserve">  </w:t>
      </w:r>
      <w:proofErr w:type="gramEnd"/>
      <w:r w:rsidRPr="008824CE">
        <w:t xml:space="preserve">Kč bez DPH </w:t>
      </w:r>
    </w:p>
    <w:p w14:paraId="5AFAA1C5" w14:textId="3D1F13E7" w:rsidR="00F3593F" w:rsidRPr="008824CE" w:rsidRDefault="00F3593F" w:rsidP="00F3593F">
      <w:pPr>
        <w:pStyle w:val="Zkladntextodsazen2"/>
        <w:tabs>
          <w:tab w:val="left" w:pos="2520"/>
        </w:tabs>
        <w:ind w:left="0"/>
      </w:pPr>
      <w:r w:rsidRPr="008824CE">
        <w:t xml:space="preserve">                             </w:t>
      </w:r>
      <w:r w:rsidRPr="008824CE">
        <w:tab/>
      </w:r>
      <w:r w:rsidR="00EF14D4" w:rsidRPr="008824CE">
        <w:rPr>
          <w:b/>
          <w:sz w:val="22"/>
          <w:szCs w:val="22"/>
        </w:rPr>
        <w:t>[</w:t>
      </w:r>
      <w:r w:rsidR="00EF14D4" w:rsidRPr="008824CE">
        <w:rPr>
          <w:b/>
          <w:sz w:val="22"/>
          <w:szCs w:val="22"/>
          <w:highlight w:val="lightGray"/>
          <w:shd w:val="clear" w:color="auto" w:fill="AEAAAA"/>
        </w:rPr>
        <w:t xml:space="preserve">doplní </w:t>
      </w:r>
      <w:proofErr w:type="gramStart"/>
      <w:r w:rsidR="00EF14D4" w:rsidRPr="008824CE">
        <w:rPr>
          <w:b/>
          <w:sz w:val="22"/>
          <w:szCs w:val="22"/>
          <w:highlight w:val="lightGray"/>
          <w:shd w:val="clear" w:color="auto" w:fill="AEAAAA"/>
        </w:rPr>
        <w:t>účastník</w:t>
      </w:r>
      <w:r w:rsidR="00EF14D4" w:rsidRPr="008824CE">
        <w:rPr>
          <w:b/>
          <w:sz w:val="22"/>
          <w:szCs w:val="22"/>
        </w:rPr>
        <w:t>]</w:t>
      </w:r>
      <w:r w:rsidR="00EF14D4" w:rsidRPr="008824CE">
        <w:rPr>
          <w:sz w:val="22"/>
          <w:szCs w:val="22"/>
        </w:rPr>
        <w:t xml:space="preserve"> </w:t>
      </w:r>
      <w:r w:rsidRPr="008824CE">
        <w:t xml:space="preserve">  </w:t>
      </w:r>
      <w:proofErr w:type="gramEnd"/>
      <w:r w:rsidRPr="008824CE">
        <w:t xml:space="preserve">Kč DPH </w:t>
      </w:r>
    </w:p>
    <w:p w14:paraId="5C1CE672" w14:textId="3FD084E2" w:rsidR="00F3593F" w:rsidRPr="008824CE" w:rsidRDefault="00F3593F" w:rsidP="00F3593F">
      <w:pPr>
        <w:pStyle w:val="Zkladntextodsazen2"/>
        <w:tabs>
          <w:tab w:val="left" w:pos="2520"/>
        </w:tabs>
        <w:ind w:left="0"/>
      </w:pPr>
      <w:r w:rsidRPr="008824CE">
        <w:t xml:space="preserve">                              </w:t>
      </w:r>
      <w:r w:rsidRPr="008824CE">
        <w:tab/>
      </w:r>
      <w:r w:rsidR="00EF14D4" w:rsidRPr="008824CE">
        <w:rPr>
          <w:b/>
          <w:sz w:val="22"/>
          <w:szCs w:val="22"/>
        </w:rPr>
        <w:t>[</w:t>
      </w:r>
      <w:r w:rsidR="00EF14D4" w:rsidRPr="008824CE">
        <w:rPr>
          <w:b/>
          <w:sz w:val="22"/>
          <w:szCs w:val="22"/>
          <w:highlight w:val="lightGray"/>
          <w:shd w:val="clear" w:color="auto" w:fill="AEAAAA"/>
        </w:rPr>
        <w:t xml:space="preserve">doplní </w:t>
      </w:r>
      <w:proofErr w:type="gramStart"/>
      <w:r w:rsidR="00EF14D4" w:rsidRPr="008824CE">
        <w:rPr>
          <w:b/>
          <w:sz w:val="22"/>
          <w:szCs w:val="22"/>
          <w:highlight w:val="lightGray"/>
          <w:shd w:val="clear" w:color="auto" w:fill="AEAAAA"/>
        </w:rPr>
        <w:t>účastník</w:t>
      </w:r>
      <w:r w:rsidR="00EF14D4" w:rsidRPr="008824CE">
        <w:rPr>
          <w:b/>
          <w:sz w:val="22"/>
          <w:szCs w:val="22"/>
        </w:rPr>
        <w:t>]</w:t>
      </w:r>
      <w:r w:rsidR="00EF14D4" w:rsidRPr="008824CE">
        <w:rPr>
          <w:sz w:val="22"/>
          <w:szCs w:val="22"/>
        </w:rPr>
        <w:t xml:space="preserve"> </w:t>
      </w:r>
      <w:r w:rsidRPr="008824CE">
        <w:t xml:space="preserve">  </w:t>
      </w:r>
      <w:proofErr w:type="gramEnd"/>
      <w:r w:rsidRPr="008824CE">
        <w:t>Kč s DPH.</w:t>
      </w:r>
    </w:p>
    <w:p w14:paraId="5BC1821F" w14:textId="77777777" w:rsidR="00F3593F" w:rsidRPr="008824CE" w:rsidRDefault="00F3593F" w:rsidP="00F3593F">
      <w:pPr>
        <w:pStyle w:val="Zkladntextodsazen2"/>
        <w:ind w:left="0"/>
      </w:pPr>
    </w:p>
    <w:p w14:paraId="29A9CFE1" w14:textId="6ACBC2C4" w:rsidR="00F3593F" w:rsidRPr="008824CE" w:rsidRDefault="00F3593F" w:rsidP="00F3593F">
      <w:pPr>
        <w:pStyle w:val="Zkladntextodsazen2"/>
        <w:ind w:left="0"/>
      </w:pPr>
      <w:r w:rsidRPr="008824CE">
        <w:t>5.2. Cena díla uvedená v odst. 5.1. je stanovena jako celková cena za kompletní splnění předmětu díla po celou dobu provádění díla a jako cena dle cenové nabídky zhotovitele</w:t>
      </w:r>
      <w:r w:rsidR="00A75A7D" w:rsidRPr="008824CE">
        <w:t xml:space="preserve"> ze dne </w:t>
      </w:r>
      <w:r w:rsidR="000C7149" w:rsidRPr="008824CE">
        <w:rPr>
          <w:b/>
          <w:sz w:val="22"/>
          <w:szCs w:val="22"/>
        </w:rPr>
        <w:t>[</w:t>
      </w:r>
      <w:r w:rsidR="000C7149" w:rsidRPr="008824CE">
        <w:rPr>
          <w:b/>
          <w:sz w:val="22"/>
          <w:szCs w:val="22"/>
          <w:highlight w:val="lightGray"/>
          <w:shd w:val="clear" w:color="auto" w:fill="AEAAAA"/>
        </w:rPr>
        <w:t>doplní účastník</w:t>
      </w:r>
      <w:r w:rsidR="000C7149" w:rsidRPr="008824CE">
        <w:rPr>
          <w:b/>
          <w:sz w:val="22"/>
          <w:szCs w:val="22"/>
        </w:rPr>
        <w:t>]</w:t>
      </w:r>
      <w:r w:rsidRPr="008824CE">
        <w:t xml:space="preserve">, která jako závazný rozpočet se zaručenou úplností tvoří součást smlouvy. Cena nesmí být zvýšena bez písemného souhlasu objednatele </w:t>
      </w:r>
      <w:r w:rsidRPr="008824CE">
        <w:rPr>
          <w:bCs/>
          <w:iCs/>
        </w:rPr>
        <w:t>jinak než</w:t>
      </w:r>
      <w:r w:rsidRPr="008824CE">
        <w:t xml:space="preserve"> formou dodatku k této smlouvě.</w:t>
      </w:r>
    </w:p>
    <w:p w14:paraId="7298C4CD" w14:textId="77777777" w:rsidR="00F3593F" w:rsidRPr="008824CE" w:rsidRDefault="00F3593F" w:rsidP="00885A90">
      <w:pPr>
        <w:pStyle w:val="Zkladntextodsazen2"/>
        <w:ind w:left="0"/>
        <w:rPr>
          <w:szCs w:val="24"/>
        </w:rPr>
      </w:pPr>
      <w:r w:rsidRPr="008824CE">
        <w:t xml:space="preserve">Cena díla uvedená v odst. 5.1. obsahuje ocenění všech plnění zhotovitele nutných k řádnému splnění předmětu díla, tj. zahrnuje ocenění veškerých činností, dodávek a souvisejících výkonů </w:t>
      </w:r>
      <w:r w:rsidRPr="008824CE">
        <w:rPr>
          <w:bCs/>
          <w:iCs/>
        </w:rPr>
        <w:t>(včetně</w:t>
      </w:r>
      <w:r w:rsidRPr="008824CE">
        <w:t xml:space="preserve"> </w:t>
      </w:r>
      <w:r w:rsidRPr="008824CE">
        <w:rPr>
          <w:bCs/>
          <w:iCs/>
          <w:spacing w:val="-3"/>
        </w:rPr>
        <w:t>činností a dodávek vyplývajících z podmínek rozhodnutí správních orgánů, které se vztahují k provádění díla, a právních předpisů)</w:t>
      </w:r>
      <w:r w:rsidRPr="008824CE">
        <w:rPr>
          <w:spacing w:val="-3"/>
        </w:rPr>
        <w:t xml:space="preserve"> </w:t>
      </w:r>
      <w:r w:rsidRPr="008824CE">
        <w:t xml:space="preserve">nutných k naplnění účelu a cíle smlouvy - provedení díla - předmětné veřejné zakázky, t.j. i ocenění  činností, dodávek a souvisejících výkonů, které nejsou ve smlouvě (ale ani v nabídce) výslovně uvedeny. </w:t>
      </w:r>
      <w:r w:rsidRPr="008824CE">
        <w:rPr>
          <w:bCs/>
          <w:iCs/>
        </w:rPr>
        <w:t>Cena díla se nebude měnit v důsledku inflace nebo deflace v České republice nebo v dů</w:t>
      </w:r>
      <w:r w:rsidRPr="008824CE">
        <w:rPr>
          <w:bCs/>
          <w:iCs/>
        </w:rPr>
        <w:softHyphen/>
        <w:t xml:space="preserve">sledku změny mezd a platů, cen materiálů nebo výrobků použitých při realizaci podle této smlouvy vyvolané devalvací, revalvací, kursovými změnami nebo v důsledku změny jiných ekonomických činitelů, ukazatelů a parametrů. Dohodnutá cena se rovněž nebude měnit v důsledku změn celních nebo místních poplatků. </w:t>
      </w:r>
      <w:r w:rsidRPr="008824CE">
        <w:rPr>
          <w:szCs w:val="24"/>
        </w:rPr>
        <w:t>Odsouhlasení prací v soupise provedených prací nebo jejich uvedení v zápise o předání a převzetí díla či jejich zaplacení, není dodatkem ke smlouvě.</w:t>
      </w:r>
    </w:p>
    <w:p w14:paraId="69C2D30C" w14:textId="77777777" w:rsidR="00F3593F" w:rsidRPr="008824CE" w:rsidRDefault="00F3593F" w:rsidP="00F3593F">
      <w:pPr>
        <w:pStyle w:val="Zkladntextodsazen2"/>
        <w:ind w:left="0"/>
        <w:rPr>
          <w:b/>
          <w:bCs/>
          <w:i/>
          <w:iCs/>
        </w:rPr>
      </w:pPr>
    </w:p>
    <w:p w14:paraId="722766D2" w14:textId="77777777" w:rsidR="00F3593F" w:rsidRPr="008824CE" w:rsidRDefault="00F3593F" w:rsidP="00F3593F">
      <w:pPr>
        <w:pStyle w:val="Zkladntextodsazen2"/>
        <w:ind w:left="0"/>
      </w:pPr>
      <w:r w:rsidRPr="008824CE">
        <w:t xml:space="preserve">5.3. Zhotovitel je povinen zjistit s vynaložením odborné péče veškeré překážky bránící zhotovení díla způsobem a v rozsahu vymezeném touto smlouvou a písemně o nich informovat objednatele nejpozději před započetím provádění díla. </w:t>
      </w:r>
    </w:p>
    <w:p w14:paraId="6CA082F8" w14:textId="77777777" w:rsidR="00F3593F" w:rsidRPr="008824CE" w:rsidRDefault="00F3593F" w:rsidP="00F3593F">
      <w:pPr>
        <w:pStyle w:val="Zkladntextodsazen2"/>
        <w:ind w:left="0"/>
      </w:pPr>
    </w:p>
    <w:p w14:paraId="64CD4786" w14:textId="77777777" w:rsidR="00F3593F" w:rsidRPr="008824CE" w:rsidRDefault="00F3593F" w:rsidP="00F3593F">
      <w:pPr>
        <w:jc w:val="both"/>
        <w:rPr>
          <w:rFonts w:ascii="Times New Roman" w:hAnsi="Times New Roman"/>
          <w:color w:val="000000"/>
          <w:sz w:val="24"/>
          <w:szCs w:val="24"/>
        </w:rPr>
      </w:pPr>
      <w:r w:rsidRPr="008824CE">
        <w:rPr>
          <w:rFonts w:ascii="Times New Roman" w:hAnsi="Times New Roman"/>
          <w:sz w:val="24"/>
          <w:szCs w:val="24"/>
        </w:rPr>
        <w:t xml:space="preserve">5.4. Ke vzniku nároku zhotovitele na zvýšenou cenu díla v případě jeho rozšíření nebo změny je bezpodmínečně nutná předchozí dohoda smluvních stran formou písemného dodatku k této smlouvě o dílo. Pokud zhotovitel rozšíří nebo změní </w:t>
      </w:r>
      <w:proofErr w:type="gramStart"/>
      <w:r w:rsidRPr="008824CE">
        <w:rPr>
          <w:rFonts w:ascii="Times New Roman" w:hAnsi="Times New Roman"/>
          <w:sz w:val="24"/>
          <w:szCs w:val="24"/>
        </w:rPr>
        <w:t>dílo  bez</w:t>
      </w:r>
      <w:proofErr w:type="gramEnd"/>
      <w:r w:rsidRPr="008824CE">
        <w:rPr>
          <w:rFonts w:ascii="Times New Roman" w:hAnsi="Times New Roman"/>
          <w:sz w:val="24"/>
          <w:szCs w:val="24"/>
        </w:rPr>
        <w:t xml:space="preserve"> předchozího sjednání písemného dodatku k této smlouvě, nevznikne mu nárok na zaplacení zvýšené ceny díla objednatelem v důsledku tohoto rozšíření či změny díla. Zhotovitel je povinen s objednatelem dohodnout veškeré změny při realizaci předmětu díla, které zvýší, nebo sníží cenu díla, před jejich provedením formou dodatku k této smlouvě. Objednávka potvrzená zhotovitelem není dodatkem ke smlouvě.</w:t>
      </w:r>
      <w:r w:rsidRPr="008824CE">
        <w:rPr>
          <w:rFonts w:ascii="Times New Roman" w:hAnsi="Times New Roman"/>
          <w:color w:val="000000"/>
          <w:sz w:val="24"/>
          <w:szCs w:val="24"/>
        </w:rPr>
        <w:t xml:space="preserve"> </w:t>
      </w:r>
    </w:p>
    <w:p w14:paraId="175A3B11" w14:textId="77777777" w:rsidR="00E916EC" w:rsidRPr="008824CE" w:rsidRDefault="00E916EC" w:rsidP="00F3593F">
      <w:pPr>
        <w:jc w:val="both"/>
        <w:rPr>
          <w:rFonts w:ascii="Times New Roman" w:hAnsi="Times New Roman"/>
          <w:color w:val="000000"/>
          <w:sz w:val="24"/>
          <w:szCs w:val="24"/>
        </w:rPr>
      </w:pPr>
    </w:p>
    <w:p w14:paraId="39BE20F2" w14:textId="71482548" w:rsidR="00E916EC" w:rsidRPr="008824CE" w:rsidRDefault="00E916EC" w:rsidP="00F3593F">
      <w:pPr>
        <w:jc w:val="both"/>
        <w:rPr>
          <w:rFonts w:ascii="Times New Roman" w:hAnsi="Times New Roman"/>
          <w:b/>
          <w:i/>
          <w:color w:val="000000"/>
          <w:sz w:val="24"/>
          <w:szCs w:val="24"/>
        </w:rPr>
      </w:pPr>
      <w:r w:rsidRPr="008824CE">
        <w:rPr>
          <w:rFonts w:ascii="Times New Roman" w:hAnsi="Times New Roman"/>
          <w:color w:val="000000"/>
          <w:sz w:val="24"/>
          <w:szCs w:val="24"/>
        </w:rPr>
        <w:t xml:space="preserve">5.5. Konečnou cenu díla uvedenou v odst. 5.1. toho článku je možné změnit pouze v případě, požaduje-li objednatel práce, které nejsou zahrnuty v předmětu díla (tzv. vícepráce) nebo požaduje-li objednatel vypustit některé práce předmětu díla (tzv. méněpráce) v souladu s příslušnými ustanoveními zákona č. 134/2016 Sb., o zadávání veřejných zakázek, v platném </w:t>
      </w:r>
      <w:r w:rsidRPr="008824CE">
        <w:rPr>
          <w:rFonts w:ascii="Times New Roman" w:hAnsi="Times New Roman"/>
          <w:color w:val="000000"/>
          <w:sz w:val="24"/>
          <w:szCs w:val="24"/>
        </w:rPr>
        <w:lastRenderedPageBreak/>
        <w:t>znění, a touto smlouvou. V případě uzavření dodatku ke smlouvě dle odst. 5.4. tohoto článku bude navýšení nebo ponížení ceny díla vypočteno na základě jednotkových cen uvedených v položkovém rozpočtu. V případě, že nebude možno použít jednotkových cen, bude cena stanovena na základě aktuálně platných cen programu cenové soustavy ÚRS CZ nebo dohodou smluvních stran, tzv. R-položkou.</w:t>
      </w:r>
    </w:p>
    <w:p w14:paraId="323DBB05" w14:textId="77777777" w:rsidR="00F3593F" w:rsidRPr="008824CE" w:rsidRDefault="00F3593F" w:rsidP="00F3593F">
      <w:pPr>
        <w:pStyle w:val="Zkladntextodsazen2"/>
        <w:ind w:left="0"/>
      </w:pPr>
    </w:p>
    <w:p w14:paraId="053C7268" w14:textId="49B70C6C" w:rsidR="00F3593F" w:rsidRPr="008824CE" w:rsidRDefault="00512AE1" w:rsidP="00F3593F">
      <w:pPr>
        <w:pStyle w:val="Zkladntextodsazen2"/>
        <w:ind w:left="0"/>
        <w:rPr>
          <w:b/>
          <w:color w:val="000000"/>
        </w:rPr>
      </w:pPr>
      <w:r w:rsidRPr="008824CE">
        <w:rPr>
          <w:color w:val="000000"/>
        </w:rPr>
        <w:t>5.</w:t>
      </w:r>
      <w:r w:rsidR="00E916EC" w:rsidRPr="008824CE">
        <w:rPr>
          <w:color w:val="000000"/>
        </w:rPr>
        <w:t>6</w:t>
      </w:r>
      <w:r w:rsidRPr="008824CE">
        <w:rPr>
          <w:color w:val="000000"/>
        </w:rPr>
        <w:t xml:space="preserve">. </w:t>
      </w:r>
      <w:r w:rsidR="00256157" w:rsidRPr="008824CE">
        <w:rPr>
          <w:color w:val="000000"/>
        </w:rPr>
        <w:t>P</w:t>
      </w:r>
      <w:r w:rsidR="00F3593F" w:rsidRPr="008824CE">
        <w:rPr>
          <w:color w:val="000000"/>
        </w:rPr>
        <w:t>ozemek, na který se vztahuje předmět díla</w:t>
      </w:r>
      <w:r w:rsidR="00C4482F" w:rsidRPr="008824CE">
        <w:rPr>
          <w:color w:val="000000"/>
        </w:rPr>
        <w:t>,</w:t>
      </w:r>
      <w:r w:rsidR="00F3593F" w:rsidRPr="008824CE">
        <w:rPr>
          <w:color w:val="000000"/>
        </w:rPr>
        <w:t xml:space="preserve"> není využíván pro ekonomickou činnost a u</w:t>
      </w:r>
      <w:r w:rsidR="00256157" w:rsidRPr="008824CE">
        <w:rPr>
          <w:color w:val="000000"/>
        </w:rPr>
        <w:t xml:space="preserve"> předmětu díla</w:t>
      </w:r>
      <w:r w:rsidR="00F3593F" w:rsidRPr="008824CE">
        <w:rPr>
          <w:color w:val="000000"/>
        </w:rPr>
        <w:t xml:space="preserve"> nebude aplikován režim přenesení daňové povinnosti podle § 92a zákona o DPH (dále jen ZDPH). Za tímto účelem není poskytováno DIČ</w:t>
      </w:r>
      <w:r w:rsidR="00F3593F" w:rsidRPr="008824CE">
        <w:rPr>
          <w:b/>
          <w:color w:val="000000"/>
        </w:rPr>
        <w:t xml:space="preserve">. </w:t>
      </w:r>
    </w:p>
    <w:p w14:paraId="7AFDAD1C" w14:textId="77777777" w:rsidR="00F3593F" w:rsidRPr="008824CE" w:rsidRDefault="00F3593F" w:rsidP="00F3593F">
      <w:pPr>
        <w:pStyle w:val="Zkladntextodsazen2"/>
        <w:ind w:left="0"/>
        <w:rPr>
          <w:b/>
        </w:rPr>
      </w:pPr>
      <w:r w:rsidRPr="008824CE">
        <w:rPr>
          <w:b/>
        </w:rPr>
        <w:t xml:space="preserve"> </w:t>
      </w:r>
    </w:p>
    <w:p w14:paraId="70E70740" w14:textId="798B8B36" w:rsidR="00F3593F" w:rsidRPr="008824CE" w:rsidRDefault="00F3593F" w:rsidP="00F3593F">
      <w:pPr>
        <w:pStyle w:val="Zkladntextodsazen2"/>
        <w:ind w:left="0"/>
        <w:rPr>
          <w:bCs/>
          <w:color w:val="000000"/>
        </w:rPr>
      </w:pPr>
      <w:r w:rsidRPr="008824CE">
        <w:rPr>
          <w:bCs/>
          <w:color w:val="000000"/>
        </w:rPr>
        <w:t>5.</w:t>
      </w:r>
      <w:r w:rsidR="00E916EC" w:rsidRPr="008824CE">
        <w:rPr>
          <w:bCs/>
          <w:color w:val="000000"/>
        </w:rPr>
        <w:t>7</w:t>
      </w:r>
      <w:r w:rsidRPr="008824CE">
        <w:rPr>
          <w:bCs/>
          <w:color w:val="000000"/>
        </w:rPr>
        <w:t xml:space="preserve">. Dopustí-li se zhotovitel jednání uvedeného v čl. X. odst. 10.6. písm. a) této smlouvy, cena díla se snižuje na tři čtvrtiny částky uvedené v čl. V. odst. 5.1. této smlouvy. Dopustí-li se zhotovitel jednání uvedeného v čl. X. odst. 10.6. písm. b) této smlouvy, cena díla se snižuje na tři čtvrtiny částky uvedené v čl. V. odst. 5.1. této smlouvy.  Zaokrouhluje se na celé stokoruny nahoru. </w:t>
      </w:r>
    </w:p>
    <w:p w14:paraId="6A0E1AA8" w14:textId="77777777" w:rsidR="00F3593F" w:rsidRPr="008824CE" w:rsidRDefault="00F3593F" w:rsidP="00F3593F">
      <w:pPr>
        <w:pStyle w:val="Zkladntextodsazen"/>
        <w:ind w:left="0"/>
        <w:jc w:val="center"/>
        <w:outlineLvl w:val="0"/>
        <w:rPr>
          <w:szCs w:val="24"/>
        </w:rPr>
      </w:pPr>
    </w:p>
    <w:p w14:paraId="3A219B57" w14:textId="084B6D7F" w:rsidR="00AB4A23" w:rsidRPr="008824CE" w:rsidRDefault="00256157" w:rsidP="001F18EB">
      <w:pPr>
        <w:pStyle w:val="Zkladntextodsazen2"/>
        <w:ind w:left="0"/>
        <w:rPr>
          <w:bCs/>
          <w:color w:val="000000"/>
        </w:rPr>
      </w:pPr>
      <w:r w:rsidRPr="008824CE">
        <w:rPr>
          <w:bCs/>
          <w:color w:val="000000"/>
        </w:rPr>
        <w:t>5.</w:t>
      </w:r>
      <w:r w:rsidR="00E916EC" w:rsidRPr="008824CE">
        <w:rPr>
          <w:bCs/>
          <w:color w:val="000000"/>
        </w:rPr>
        <w:t>8</w:t>
      </w:r>
      <w:r w:rsidRPr="008824CE">
        <w:rPr>
          <w:bCs/>
          <w:color w:val="000000"/>
        </w:rPr>
        <w:t>. Dopustí-li se zhotovitel jednání uvedeného v čl. X. odst. 10.6. písm. a) této smlouvy, cena díla se snižuje na tři čtvrtiny částky uvedené v čl. V. odst. 5.1. této smlouvy. Dopustí-li se zhotovitel jednání uvedeného v čl. X. odst. 10.6. písm. b) této smlouvy, cena díla se snižuje na tři čtvrtiny částky uvedené v čl. V. odst. 5.1. této smlouvy.  Zaokrouhluje se na celé stokoruny nahoru.</w:t>
      </w:r>
    </w:p>
    <w:p w14:paraId="36511932" w14:textId="77777777" w:rsidR="00AB4A23" w:rsidRPr="008824CE" w:rsidRDefault="00AB4A23" w:rsidP="00256157">
      <w:pPr>
        <w:pStyle w:val="Zkladntextodsazen"/>
        <w:ind w:left="0"/>
        <w:jc w:val="both"/>
        <w:outlineLvl w:val="0"/>
        <w:rPr>
          <w:bCs/>
          <w:color w:val="000000"/>
        </w:rPr>
      </w:pPr>
    </w:p>
    <w:p w14:paraId="60405CAB" w14:textId="77777777" w:rsidR="00AB4A23" w:rsidRPr="008824CE" w:rsidRDefault="00AB4A23" w:rsidP="00256157">
      <w:pPr>
        <w:pStyle w:val="Zkladntextodsazen"/>
        <w:ind w:left="0"/>
        <w:jc w:val="both"/>
        <w:outlineLvl w:val="0"/>
        <w:rPr>
          <w:bCs/>
          <w:color w:val="000000"/>
        </w:rPr>
      </w:pPr>
    </w:p>
    <w:p w14:paraId="202FED3B" w14:textId="77777777" w:rsidR="00F3593F" w:rsidRPr="008824CE" w:rsidRDefault="00F3593F" w:rsidP="00AB4A23">
      <w:pPr>
        <w:pStyle w:val="Zkladntextodsazen"/>
        <w:ind w:left="0"/>
        <w:jc w:val="center"/>
        <w:outlineLvl w:val="0"/>
        <w:rPr>
          <w:szCs w:val="24"/>
        </w:rPr>
      </w:pPr>
      <w:r w:rsidRPr="008824CE">
        <w:rPr>
          <w:szCs w:val="24"/>
        </w:rPr>
        <w:t>VI.</w:t>
      </w:r>
    </w:p>
    <w:p w14:paraId="69ACB37E" w14:textId="77777777" w:rsidR="00F3593F" w:rsidRPr="008824CE" w:rsidRDefault="00F3593F" w:rsidP="00F3593F">
      <w:pPr>
        <w:pStyle w:val="Zkladntextodsazen"/>
        <w:ind w:left="0"/>
        <w:jc w:val="center"/>
        <w:rPr>
          <w:szCs w:val="24"/>
        </w:rPr>
      </w:pPr>
      <w:r w:rsidRPr="008824CE">
        <w:rPr>
          <w:szCs w:val="24"/>
        </w:rPr>
        <w:t>Platební podmínky</w:t>
      </w:r>
    </w:p>
    <w:p w14:paraId="216ED86B" w14:textId="77777777" w:rsidR="00F3593F" w:rsidRPr="008824CE" w:rsidRDefault="00F3593F" w:rsidP="00F3593F">
      <w:pPr>
        <w:pStyle w:val="Zkladntextodsazen"/>
        <w:ind w:left="0"/>
        <w:jc w:val="center"/>
        <w:rPr>
          <w:szCs w:val="24"/>
        </w:rPr>
      </w:pPr>
    </w:p>
    <w:p w14:paraId="34714D13" w14:textId="77777777" w:rsidR="00AB4A23" w:rsidRPr="008824CE" w:rsidRDefault="00AB4A23" w:rsidP="00AB4A23">
      <w:pPr>
        <w:tabs>
          <w:tab w:val="num" w:pos="0"/>
        </w:tabs>
        <w:spacing w:before="120"/>
        <w:jc w:val="both"/>
        <w:rPr>
          <w:rFonts w:ascii="Times New Roman" w:eastAsia="Times New Roman" w:hAnsi="Times New Roman"/>
          <w:strike/>
          <w:sz w:val="24"/>
          <w:szCs w:val="24"/>
        </w:rPr>
      </w:pPr>
      <w:r w:rsidRPr="008824CE">
        <w:rPr>
          <w:rFonts w:ascii="Times New Roman" w:eastAsia="Times New Roman" w:hAnsi="Times New Roman"/>
          <w:sz w:val="24"/>
          <w:szCs w:val="24"/>
        </w:rPr>
        <w:t>6.1. Zhotovitel je oprávněn provádět fakturaci dle skutečně provedených prací za každý kalendářní měsíc doby provádění díla a objednatelem budou prováděny platby za tyto práce provedené v daném kalendářním měsíci osvědčené soupisem provedených prací (zjišťovacím protokolem) podepsaným oběma smluvními stranami a osobou provádějící technický dozor stavebníka. Za objednatele podepisuje soupis provedených prací osoba oprávněná z této smlouvy o dílo jednat ve věcech technických.</w:t>
      </w:r>
      <w:r w:rsidRPr="008824CE">
        <w:rPr>
          <w:rFonts w:ascii="Times New Roman" w:eastAsia="Times New Roman" w:hAnsi="Times New Roman"/>
          <w:color w:val="000000"/>
          <w:sz w:val="24"/>
          <w:szCs w:val="24"/>
        </w:rPr>
        <w:t xml:space="preserve"> </w:t>
      </w:r>
      <w:r w:rsidRPr="008824CE">
        <w:rPr>
          <w:rFonts w:ascii="Times New Roman" w:eastAsia="Times New Roman" w:hAnsi="Times New Roman"/>
          <w:sz w:val="24"/>
          <w:szCs w:val="24"/>
        </w:rPr>
        <w:t>Daňový doklad za práce provedené v jednotlivém měsíci je zhotovitel povinen vystavit a doručit nejpozději do 5. dne kalendářního měsíce následujícího po měsíci, ve kterém byly provedeny práce, jež fakturuje. Fakturace bude prováděna zvlášť pro část díla – regenerace parku Nedvědovo náměstí a pro část díla – sanaci suterénního zdiva ZŠ Nedvědovo náměstí.</w:t>
      </w:r>
    </w:p>
    <w:p w14:paraId="79A6A153" w14:textId="77777777" w:rsidR="00AB4A23" w:rsidRPr="008824CE" w:rsidRDefault="00AB4A23" w:rsidP="00AB4A23">
      <w:pPr>
        <w:tabs>
          <w:tab w:val="num" w:pos="0"/>
        </w:tabs>
        <w:jc w:val="both"/>
        <w:rPr>
          <w:rFonts w:ascii="Times New Roman" w:eastAsia="Times New Roman" w:hAnsi="Times New Roman"/>
          <w:sz w:val="24"/>
          <w:szCs w:val="24"/>
        </w:rPr>
      </w:pPr>
      <w:r w:rsidRPr="008824CE">
        <w:rPr>
          <w:rFonts w:ascii="Times New Roman" w:eastAsia="Times New Roman" w:hAnsi="Times New Roman"/>
          <w:sz w:val="24"/>
          <w:szCs w:val="24"/>
        </w:rPr>
        <w:t xml:space="preserve">Celkové platby objednatele nesmí v souhrnu překročit 90% ceny díla. Zbývajících </w:t>
      </w:r>
      <w:proofErr w:type="gramStart"/>
      <w:r w:rsidRPr="008824CE">
        <w:rPr>
          <w:rFonts w:ascii="Times New Roman" w:eastAsia="Times New Roman" w:hAnsi="Times New Roman"/>
          <w:sz w:val="24"/>
          <w:szCs w:val="24"/>
        </w:rPr>
        <w:t>10%</w:t>
      </w:r>
      <w:proofErr w:type="gramEnd"/>
      <w:r w:rsidRPr="008824CE">
        <w:rPr>
          <w:rFonts w:ascii="Times New Roman" w:eastAsia="Times New Roman" w:hAnsi="Times New Roman"/>
          <w:sz w:val="24"/>
          <w:szCs w:val="24"/>
        </w:rPr>
        <w:t xml:space="preserve"> z celkové ceny díla bude pozastávkou, která bude objednatelem uhrazena po řádném dokončení díla, jeho předání zhotovitelem a jeho převzetí objednatelem bez výhrad, a to na základě pokynu osoby oprávněné jednat za objednatele ve věcech technických. Pozastávka bude uvedena v konečné faktuře zhotovitele.</w:t>
      </w:r>
    </w:p>
    <w:p w14:paraId="0887DBAD" w14:textId="77777777" w:rsidR="00AB4A23" w:rsidRPr="008824CE" w:rsidRDefault="00AB4A23" w:rsidP="00AB4A23">
      <w:pPr>
        <w:tabs>
          <w:tab w:val="num" w:pos="0"/>
        </w:tabs>
        <w:jc w:val="both"/>
        <w:rPr>
          <w:rFonts w:ascii="Times New Roman" w:hAnsi="Times New Roman"/>
          <w:sz w:val="24"/>
          <w:szCs w:val="24"/>
        </w:rPr>
      </w:pPr>
      <w:r w:rsidRPr="008824CE">
        <w:rPr>
          <w:rFonts w:ascii="Times New Roman" w:hAnsi="Times New Roman"/>
          <w:sz w:val="24"/>
          <w:szCs w:val="24"/>
        </w:rPr>
        <w:t>Procentuální limity pro provádění fakturace se v případě režimu přenesení daňové povinnosti uplatňují na celkovou cenu díla bez DPH. Nejedná-li se o režim přenesení daňové povinnosti, procentuální limity pro provádění fakturace se uplatňují na celkovou cenu díla včetně DPH.</w:t>
      </w:r>
    </w:p>
    <w:p w14:paraId="5F032C53" w14:textId="77777777" w:rsidR="00AB4A23" w:rsidRPr="008824CE" w:rsidRDefault="00AB4A23" w:rsidP="00F3593F">
      <w:pPr>
        <w:pStyle w:val="Zkladntext"/>
        <w:rPr>
          <w:szCs w:val="24"/>
        </w:rPr>
      </w:pPr>
    </w:p>
    <w:p w14:paraId="17C85A00" w14:textId="77777777" w:rsidR="00F3593F" w:rsidRPr="008824CE" w:rsidRDefault="00F3593F" w:rsidP="00F3593F">
      <w:pPr>
        <w:pStyle w:val="Zkladntext"/>
        <w:rPr>
          <w:b/>
          <w:i/>
          <w:strike/>
        </w:rPr>
      </w:pPr>
      <w:r w:rsidRPr="008824CE">
        <w:rPr>
          <w:szCs w:val="24"/>
        </w:rPr>
        <w:t xml:space="preserve">6.2. Faktury jsou splatné do 30 dnů ode dne písemného vyhotovení každé faktury zhotovitelem za předpokladu, že faktura bude doručena objednateli do tří dnů ode dne jejího písemného vyhotovení a nebude obsahovat výši daně, je-li předmětem díla plnění podléhající režimu přenesené daňové povinnosti. Pokud bude faktura doručena objednateli později, prodlužuje se její splatnost o počet dnů, o nějž doručení faktury objednateli přesáhlo dobu tří dnů. </w:t>
      </w:r>
    </w:p>
    <w:p w14:paraId="7C317069" w14:textId="77777777" w:rsidR="00F3593F" w:rsidRPr="008824CE" w:rsidRDefault="00F3593F" w:rsidP="00F3593F">
      <w:pPr>
        <w:pStyle w:val="Zkladntextodsazen2"/>
        <w:ind w:left="0"/>
      </w:pPr>
      <w:r w:rsidRPr="008824CE">
        <w:t xml:space="preserve">Za okamžik uhrazení faktury se považuje datum, kdy byla předmětná částka odepsána z účtu objednatele. Při nedodržení shora uvedené splatnosti je zhotovitel oprávněn vyúčtovat objednateli úrok z prodlení dle platných právních předpisů. Pokud je zhotovitel dle čl. VII, odst. 7.12. této smlouvy povinen odstranit odpad vzniklý při plnění předmětu této smlouvy, jsou vážní lístky povinnou přílohou faktury. Je-li objednateli doručena faktura s chybně uvedenou </w:t>
      </w:r>
      <w:r w:rsidRPr="008824CE">
        <w:lastRenderedPageBreak/>
        <w:t xml:space="preserve">sazbou DPH nebo včetně vyčíslené DPH, přestože předmět díla podléhá režimu přenesení daňové povinnosti, objednatel ji nezaplatí a vrátí ji zhotoviteli k opravě. </w:t>
      </w:r>
    </w:p>
    <w:p w14:paraId="0FB2781D" w14:textId="77777777" w:rsidR="00F3593F" w:rsidRPr="008824CE" w:rsidRDefault="00F3593F" w:rsidP="00F3593F">
      <w:pPr>
        <w:pStyle w:val="Zkladntextodsazen"/>
        <w:tabs>
          <w:tab w:val="left" w:pos="180"/>
        </w:tabs>
        <w:ind w:left="0"/>
        <w:jc w:val="both"/>
        <w:rPr>
          <w:szCs w:val="24"/>
        </w:rPr>
      </w:pPr>
      <w:r w:rsidRPr="008824CE">
        <w:rPr>
          <w:szCs w:val="24"/>
        </w:rPr>
        <w:t xml:space="preserve">Zhotovitel není oprávněn určit k zaplacení ceny díla jiný účet než tuzemský účet patřící zhotoviteli registrovaný u správce daně dle § 96 odst. 1 ZDPH a zveřejněný dle § 96 odst. 2 ZDPH. Není-li registrovaný tuzemský účet patřící zhotoviteli dosud zveřejněn dle § 96 odst. 2 ZDPH, je povinnou přílohou </w:t>
      </w:r>
      <w:proofErr w:type="gramStart"/>
      <w:r w:rsidRPr="008824CE">
        <w:rPr>
          <w:szCs w:val="24"/>
        </w:rPr>
        <w:t>faktury- daňového</w:t>
      </w:r>
      <w:proofErr w:type="gramEnd"/>
      <w:r w:rsidRPr="008824CE">
        <w:rPr>
          <w:szCs w:val="24"/>
        </w:rPr>
        <w:t xml:space="preserve"> dokladu oznámení o změně registračních údajů zhotovitele potvrzené příslušným finančním úřadem. V případě, že do data splatnosti faktury-daňového dokladu nebude účet, na který má být provedena úhrada zdanitelného plnění, zveřejněn, objednatel pozastaví úhradu faktury-daňového dokladu a požádá zhotovitele o jiný účet. Za účelem předcházení dopadu ručení objednatele jako příjemce zdanitelného plnění (§ 109 ZDPH) může objednatel postupovat zvláštním způsobem pro zajištění DPH (§ 109a ZDPH), tj. objednatel je oprávněn při placení ceny díla tuto ponížit o DPH, kterou zaplatí na účet správce daně, čímž bude cena díla co do této části zhotoviteli zaplacena.</w:t>
      </w:r>
    </w:p>
    <w:p w14:paraId="4CB6AFB3" w14:textId="67EBD526" w:rsidR="00F3593F" w:rsidRPr="008824CE" w:rsidRDefault="00F3593F" w:rsidP="00F3593F">
      <w:pPr>
        <w:tabs>
          <w:tab w:val="left" w:pos="180"/>
        </w:tabs>
        <w:jc w:val="both"/>
        <w:rPr>
          <w:rFonts w:ascii="Times New Roman" w:hAnsi="Times New Roman"/>
          <w:sz w:val="24"/>
          <w:szCs w:val="24"/>
        </w:rPr>
      </w:pPr>
      <w:r w:rsidRPr="008824CE">
        <w:rPr>
          <w:rFonts w:ascii="Times New Roman" w:hAnsi="Times New Roman"/>
          <w:sz w:val="24"/>
          <w:szCs w:val="24"/>
        </w:rPr>
        <w:t xml:space="preserve">Pokud je součástí předmětu díla dodání movitých věcí, které se nezabudovávají do stavby a netvoří tak součást stavby, je zhotovitel povinen vyhotovit zvláštní fakturu za dodání těchto movitých věcí. </w:t>
      </w:r>
      <w:r w:rsidR="0016555A" w:rsidRPr="008824CE">
        <w:rPr>
          <w:rFonts w:ascii="Times New Roman" w:eastAsia="Calibri" w:hAnsi="Times New Roman"/>
          <w:sz w:val="24"/>
          <w:szCs w:val="24"/>
        </w:rPr>
        <w:t>Zhotovitel je povinen vyznačit na každou fakturu registrační číslo projektu EU, které mu objednatel písemně sdělí nejpozději k datu podpisu této smlouvy.</w:t>
      </w:r>
    </w:p>
    <w:p w14:paraId="177F4497" w14:textId="77777777" w:rsidR="00F3593F" w:rsidRPr="008824CE" w:rsidRDefault="00F3593F" w:rsidP="00F3593F">
      <w:pPr>
        <w:pStyle w:val="Zkladntextodsazen"/>
        <w:tabs>
          <w:tab w:val="left" w:pos="180"/>
        </w:tabs>
        <w:ind w:left="0"/>
        <w:jc w:val="both"/>
        <w:rPr>
          <w:szCs w:val="24"/>
        </w:rPr>
      </w:pPr>
    </w:p>
    <w:p w14:paraId="0877112D" w14:textId="77777777" w:rsidR="00F3593F" w:rsidRPr="008824CE" w:rsidRDefault="00F3593F" w:rsidP="00F3593F">
      <w:pPr>
        <w:pStyle w:val="Zkladntextodsazen2"/>
        <w:ind w:left="0"/>
      </w:pPr>
      <w:r w:rsidRPr="008824CE">
        <w:t xml:space="preserve">6.3. Objednatel je oprávněn pozastavit úhradu kterékoliv platby v průběhu plnění této smlouvy, jestliže zhotovitel neplní kterýkoliv termín (lhůtu) či závazek vůči objednateli v této smlouvě stanovený. </w:t>
      </w:r>
    </w:p>
    <w:p w14:paraId="5ADAA74A" w14:textId="77777777" w:rsidR="00F3593F" w:rsidRPr="008824CE" w:rsidRDefault="00F3593F" w:rsidP="00F3593F">
      <w:pPr>
        <w:pStyle w:val="Zkladntextodsazen2"/>
        <w:ind w:left="0"/>
      </w:pPr>
    </w:p>
    <w:p w14:paraId="1150A7B7" w14:textId="77777777" w:rsidR="00F3593F" w:rsidRPr="008824CE" w:rsidRDefault="00F3593F" w:rsidP="00F3593F">
      <w:pPr>
        <w:pStyle w:val="Zkladntextodsazen2"/>
        <w:ind w:left="0"/>
      </w:pPr>
      <w:r w:rsidRPr="008824CE">
        <w:t xml:space="preserve">6.4. Objednatel má právo podmínit úhradu kterékoliv </w:t>
      </w:r>
      <w:r w:rsidR="00885A90" w:rsidRPr="008824CE">
        <w:t>f</w:t>
      </w:r>
      <w:r w:rsidRPr="008824CE">
        <w:t>aktury odstraněním vad a nedodělků dosavadního plnění zhotovitele. Podmínky úhrady může objednatel uplatnit jak před vystavením faktury, tak poté, nejpozději však k datu splatnosti faktury.</w:t>
      </w:r>
    </w:p>
    <w:p w14:paraId="5E3EC52F" w14:textId="77777777" w:rsidR="00F3593F" w:rsidRPr="008824CE" w:rsidRDefault="00F3593F" w:rsidP="00F3593F">
      <w:pPr>
        <w:pStyle w:val="Zkladntextodsazen2"/>
        <w:ind w:left="0"/>
      </w:pPr>
    </w:p>
    <w:p w14:paraId="291F94A3" w14:textId="77777777" w:rsidR="00F3593F" w:rsidRPr="008824CE" w:rsidRDefault="00F3593F" w:rsidP="00F3593F">
      <w:pPr>
        <w:pStyle w:val="Zkladntextodsazen"/>
        <w:tabs>
          <w:tab w:val="num" w:pos="0"/>
        </w:tabs>
        <w:ind w:left="0"/>
        <w:jc w:val="both"/>
        <w:rPr>
          <w:szCs w:val="24"/>
        </w:rPr>
      </w:pPr>
      <w:r w:rsidRPr="008824CE">
        <w:rPr>
          <w:szCs w:val="24"/>
        </w:rPr>
        <w:t>6.5. Pohledávku zhotovitele za objednatelem k zaplacení ceny díla je zhotovitel oprávněn postoupit pouze po dohodě s objednatelem.</w:t>
      </w:r>
    </w:p>
    <w:p w14:paraId="3B95EEA8" w14:textId="77777777" w:rsidR="00F3593F" w:rsidRPr="008824CE" w:rsidRDefault="00F3593F" w:rsidP="00F3593F">
      <w:pPr>
        <w:pStyle w:val="Zkladntextodsazen"/>
        <w:ind w:left="0"/>
        <w:jc w:val="both"/>
        <w:rPr>
          <w:szCs w:val="24"/>
        </w:rPr>
      </w:pPr>
    </w:p>
    <w:p w14:paraId="01F17AC7" w14:textId="77777777" w:rsidR="00F3593F" w:rsidRPr="008824CE" w:rsidRDefault="00F3593F" w:rsidP="00F3593F">
      <w:pPr>
        <w:pStyle w:val="Zkladntextodsazen"/>
        <w:ind w:left="0"/>
        <w:jc w:val="center"/>
        <w:outlineLvl w:val="0"/>
        <w:rPr>
          <w:szCs w:val="24"/>
        </w:rPr>
      </w:pPr>
      <w:r w:rsidRPr="008824CE">
        <w:rPr>
          <w:szCs w:val="24"/>
        </w:rPr>
        <w:t>VII.</w:t>
      </w:r>
    </w:p>
    <w:p w14:paraId="27FFCC4E" w14:textId="77777777" w:rsidR="00F3593F" w:rsidRPr="008824CE" w:rsidRDefault="00F3593F" w:rsidP="00F3593F">
      <w:pPr>
        <w:pStyle w:val="Zkladntextodsazen"/>
        <w:ind w:left="0"/>
        <w:jc w:val="center"/>
        <w:rPr>
          <w:szCs w:val="24"/>
        </w:rPr>
      </w:pPr>
      <w:r w:rsidRPr="008824CE">
        <w:rPr>
          <w:szCs w:val="24"/>
        </w:rPr>
        <w:t>Podmínky provádění díla</w:t>
      </w:r>
    </w:p>
    <w:p w14:paraId="1B4DA608" w14:textId="77777777" w:rsidR="00F3593F" w:rsidRPr="008824CE" w:rsidRDefault="00F3593F" w:rsidP="00F3593F">
      <w:pPr>
        <w:pStyle w:val="Zkladntextodsazen"/>
        <w:ind w:left="0"/>
        <w:jc w:val="both"/>
        <w:rPr>
          <w:szCs w:val="24"/>
        </w:rPr>
      </w:pPr>
    </w:p>
    <w:p w14:paraId="0CE73549" w14:textId="1F107B52" w:rsidR="00F3593F" w:rsidRPr="008824CE" w:rsidRDefault="00F3593F" w:rsidP="00F3593F">
      <w:pPr>
        <w:pStyle w:val="Zkladntextodsazen2"/>
        <w:ind w:left="0"/>
        <w:rPr>
          <w:bCs/>
          <w:iCs/>
          <w:spacing w:val="-3"/>
        </w:rPr>
      </w:pPr>
      <w:r w:rsidRPr="008824CE">
        <w:t xml:space="preserve">7.1. Zhotovitel zajišťuje provedení díla svými pracovníky nebo třetími osobami. Při provádění díla jinou osobou má zhotovitel odpovědnost, jako </w:t>
      </w:r>
      <w:r w:rsidR="002F58BD" w:rsidRPr="008824CE">
        <w:t>by dílo prováděl sám. Seznam pod</w:t>
      </w:r>
      <w:r w:rsidRPr="008824CE">
        <w:t>dodavatelů zhotovitele tvoří přílohu č.</w:t>
      </w:r>
      <w:r w:rsidR="000C7149" w:rsidRPr="008824CE">
        <w:t>4</w:t>
      </w:r>
      <w:r w:rsidR="00885A90" w:rsidRPr="008824CE">
        <w:t xml:space="preserve"> </w:t>
      </w:r>
      <w:r w:rsidRPr="008824CE">
        <w:t xml:space="preserve">této smlouvy. </w:t>
      </w:r>
      <w:r w:rsidRPr="008824CE">
        <w:rPr>
          <w:bCs/>
          <w:iCs/>
        </w:rPr>
        <w:t xml:space="preserve">Zhotovitel </w:t>
      </w:r>
      <w:r w:rsidR="002F58BD" w:rsidRPr="008824CE">
        <w:rPr>
          <w:bCs/>
          <w:iCs/>
        </w:rPr>
        <w:t>může provádět dílo za pomoci pod</w:t>
      </w:r>
      <w:r w:rsidRPr="008824CE">
        <w:rPr>
          <w:bCs/>
          <w:iCs/>
        </w:rPr>
        <w:t>dodavatelů, kteří splňují kvalifikační předpoklady stanovené právními předpisy a vyžadované objednatelem.</w:t>
      </w:r>
      <w:r w:rsidRPr="008824CE">
        <w:rPr>
          <w:bCs/>
          <w:iCs/>
          <w:spacing w:val="-3"/>
        </w:rPr>
        <w:t xml:space="preserve"> </w:t>
      </w:r>
      <w:r w:rsidR="002F58BD" w:rsidRPr="008824CE">
        <w:rPr>
          <w:bCs/>
          <w:iCs/>
          <w:spacing w:val="-3"/>
        </w:rPr>
        <w:t>Zhotovitel řídí a koordinuje pod</w:t>
      </w:r>
      <w:r w:rsidRPr="008824CE">
        <w:rPr>
          <w:bCs/>
          <w:iCs/>
          <w:spacing w:val="-3"/>
        </w:rPr>
        <w:t xml:space="preserve">dodavatele. </w:t>
      </w:r>
      <w:r w:rsidRPr="008824CE">
        <w:t xml:space="preserve">Zhotovitel nese plnou odpovědnost za neplnění povinností vyplývajících z této smlouvy </w:t>
      </w:r>
      <w:r w:rsidR="002F58BD" w:rsidRPr="008824CE">
        <w:rPr>
          <w:bCs/>
          <w:iCs/>
        </w:rPr>
        <w:t>pod</w:t>
      </w:r>
      <w:r w:rsidRPr="008824CE">
        <w:rPr>
          <w:bCs/>
          <w:iCs/>
        </w:rPr>
        <w:t>dodavateli</w:t>
      </w:r>
      <w:r w:rsidRPr="008824CE">
        <w:t xml:space="preserve">. </w:t>
      </w:r>
      <w:r w:rsidRPr="008824CE">
        <w:rPr>
          <w:bCs/>
          <w:iCs/>
        </w:rPr>
        <w:t>Zhotovitel</w:t>
      </w:r>
      <w:r w:rsidRPr="008824CE">
        <w:rPr>
          <w:bCs/>
          <w:iCs/>
          <w:spacing w:val="-3"/>
        </w:rPr>
        <w:t xml:space="preserve"> zahrnul všechny podmí</w:t>
      </w:r>
      <w:r w:rsidR="002F58BD" w:rsidRPr="008824CE">
        <w:rPr>
          <w:bCs/>
          <w:iCs/>
          <w:spacing w:val="-3"/>
        </w:rPr>
        <w:t>nky této smlouvy do smluv se pod</w:t>
      </w:r>
      <w:r w:rsidRPr="008824CE">
        <w:rPr>
          <w:bCs/>
          <w:iCs/>
          <w:spacing w:val="-3"/>
        </w:rPr>
        <w:t>dodavateli. Případná neúplnost takových smluv nezakládá zhotoviteli žádné nároky vůči objednateli a nemá vliv na dohodnutou dobu provedení díla. Zhotovite</w:t>
      </w:r>
      <w:r w:rsidRPr="008824CE">
        <w:rPr>
          <w:spacing w:val="-3"/>
        </w:rPr>
        <w:t xml:space="preserve">l </w:t>
      </w:r>
      <w:r w:rsidRPr="008824CE">
        <w:rPr>
          <w:bCs/>
          <w:iCs/>
          <w:spacing w:val="-3"/>
        </w:rPr>
        <w:t>nebude v </w:t>
      </w:r>
      <w:r w:rsidR="002F58BD" w:rsidRPr="008824CE">
        <w:rPr>
          <w:bCs/>
          <w:iCs/>
          <w:spacing w:val="-3"/>
        </w:rPr>
        <w:t>průběhu provádění díla měnit pod</w:t>
      </w:r>
      <w:r w:rsidRPr="008824CE">
        <w:rPr>
          <w:bCs/>
          <w:iCs/>
          <w:spacing w:val="-3"/>
        </w:rPr>
        <w:t>dodavatele bez předchozíh</w:t>
      </w:r>
      <w:r w:rsidR="002F58BD" w:rsidRPr="008824CE">
        <w:rPr>
          <w:bCs/>
          <w:iCs/>
          <w:spacing w:val="-3"/>
        </w:rPr>
        <w:t>o souhlasu objednatele. Změna pod</w:t>
      </w:r>
      <w:r w:rsidRPr="008824CE">
        <w:rPr>
          <w:bCs/>
          <w:iCs/>
          <w:spacing w:val="-3"/>
        </w:rPr>
        <w:t>dodavatele vyvol</w:t>
      </w:r>
      <w:r w:rsidR="002F58BD" w:rsidRPr="008824CE">
        <w:rPr>
          <w:bCs/>
          <w:iCs/>
          <w:spacing w:val="-3"/>
        </w:rPr>
        <w:t>aná zhotovitelem anebo změna pod</w:t>
      </w:r>
      <w:r w:rsidRPr="008824CE">
        <w:rPr>
          <w:bCs/>
          <w:iCs/>
          <w:spacing w:val="-3"/>
        </w:rPr>
        <w:t>dodavatele vyžádaná objednatelem kvůli nedostatkům plnění této smlouvy nemá vliv na cenu díla. Objednatel</w:t>
      </w:r>
      <w:r w:rsidRPr="008824CE">
        <w:rPr>
          <w:spacing w:val="-3"/>
        </w:rPr>
        <w:t xml:space="preserve"> </w:t>
      </w:r>
      <w:r w:rsidRPr="008824CE">
        <w:rPr>
          <w:bCs/>
          <w:iCs/>
          <w:spacing w:val="-3"/>
        </w:rPr>
        <w:t>může pož</w:t>
      </w:r>
      <w:r w:rsidR="002F58BD" w:rsidRPr="008824CE">
        <w:rPr>
          <w:bCs/>
          <w:iCs/>
          <w:spacing w:val="-3"/>
        </w:rPr>
        <w:t>adovat změnu pod</w:t>
      </w:r>
      <w:r w:rsidRPr="008824CE">
        <w:rPr>
          <w:bCs/>
          <w:iCs/>
          <w:spacing w:val="-3"/>
        </w:rPr>
        <w:t>dodavatele</w:t>
      </w:r>
      <w:r w:rsidR="002F58BD" w:rsidRPr="008824CE">
        <w:rPr>
          <w:bCs/>
          <w:iCs/>
          <w:spacing w:val="-3"/>
        </w:rPr>
        <w:t>, pokud se ukáže, že původní pod</w:t>
      </w:r>
      <w:r w:rsidRPr="008824CE">
        <w:rPr>
          <w:bCs/>
          <w:iCs/>
          <w:spacing w:val="-3"/>
        </w:rPr>
        <w:t>dodavatel není schopen provést dílo dle této smlouvy o</w:t>
      </w:r>
      <w:r w:rsidR="002F58BD" w:rsidRPr="008824CE">
        <w:rPr>
          <w:bCs/>
          <w:iCs/>
          <w:spacing w:val="-3"/>
        </w:rPr>
        <w:t xml:space="preserve"> dílo nebo pokud byl původní pod</w:t>
      </w:r>
      <w:r w:rsidRPr="008824CE">
        <w:rPr>
          <w:bCs/>
          <w:iCs/>
          <w:spacing w:val="-3"/>
        </w:rPr>
        <w:t>dodavatel změněn zhotovitelem bez souhlasu objednatele. V takovém případě nevzniká zhotoviteli nárok na úhradu r</w:t>
      </w:r>
      <w:r w:rsidR="002F58BD" w:rsidRPr="008824CE">
        <w:rPr>
          <w:bCs/>
          <w:iCs/>
          <w:spacing w:val="-3"/>
        </w:rPr>
        <w:t>ozdílu cen pod</w:t>
      </w:r>
      <w:r w:rsidRPr="008824CE">
        <w:rPr>
          <w:bCs/>
          <w:iCs/>
          <w:spacing w:val="-3"/>
        </w:rPr>
        <w:t>dodávky. Obj</w:t>
      </w:r>
      <w:r w:rsidR="002F58BD" w:rsidRPr="008824CE">
        <w:rPr>
          <w:bCs/>
          <w:iCs/>
          <w:spacing w:val="-3"/>
        </w:rPr>
        <w:t>ednatel může požadovat změnu pod</w:t>
      </w:r>
      <w:r w:rsidRPr="008824CE">
        <w:rPr>
          <w:bCs/>
          <w:iCs/>
          <w:spacing w:val="-3"/>
        </w:rPr>
        <w:t>dodavatele také bez udání důvodů. V takovém případě vzniká zhotoviteli</w:t>
      </w:r>
      <w:r w:rsidR="002F58BD" w:rsidRPr="008824CE">
        <w:rPr>
          <w:bCs/>
          <w:iCs/>
          <w:spacing w:val="-3"/>
        </w:rPr>
        <w:t xml:space="preserve"> nárok na úhradu rozdílu cen pod</w:t>
      </w:r>
      <w:r w:rsidRPr="008824CE">
        <w:rPr>
          <w:bCs/>
          <w:iCs/>
          <w:spacing w:val="-3"/>
        </w:rPr>
        <w:t>dodávky.</w:t>
      </w:r>
    </w:p>
    <w:p w14:paraId="1CF3E3B9" w14:textId="77777777" w:rsidR="00F3593F" w:rsidRPr="008824CE" w:rsidRDefault="00F3593F" w:rsidP="00F3593F">
      <w:pPr>
        <w:pStyle w:val="Zkladntextodsazen2"/>
        <w:ind w:left="0"/>
      </w:pPr>
    </w:p>
    <w:p w14:paraId="5373FE82" w14:textId="77777777" w:rsidR="00F3593F" w:rsidRPr="008824CE" w:rsidRDefault="00F3593F" w:rsidP="00F3593F">
      <w:pPr>
        <w:pStyle w:val="Zkladntextodsazen2"/>
        <w:ind w:left="0"/>
      </w:pPr>
      <w:r w:rsidRPr="008824CE">
        <w:t>7.2. Zhotovitel se zavazuje provádět dílo v souladu s touto smlouvou a s vynaložením odborné péče. Zhotovitel se současně zavazuje postupovat při provádění díla tak, aby na majetku objednatele ani na majetku třetích osob nevznikly žádné škody.</w:t>
      </w:r>
    </w:p>
    <w:p w14:paraId="23F793F3" w14:textId="77777777" w:rsidR="00F3593F" w:rsidRPr="008824CE" w:rsidRDefault="00F3593F" w:rsidP="00F3593F">
      <w:pPr>
        <w:pStyle w:val="Zkladntextodsazen2"/>
        <w:ind w:left="0"/>
      </w:pPr>
    </w:p>
    <w:p w14:paraId="6BF39922" w14:textId="77777777" w:rsidR="00F3593F" w:rsidRPr="008824CE" w:rsidRDefault="00F3593F" w:rsidP="00F3593F">
      <w:pPr>
        <w:pStyle w:val="Zkladntextodsazen2"/>
        <w:ind w:left="0"/>
      </w:pPr>
      <w:r w:rsidRPr="008824CE">
        <w:t xml:space="preserve">7.3. Objednatel kontroluje provádění prací a má proto přístup na předané staveniště. Na požádání je zhotovitel povinen předložit objednateli veškeré doklady o provádění prací. </w:t>
      </w:r>
    </w:p>
    <w:p w14:paraId="7B468E9B" w14:textId="77777777" w:rsidR="00F3593F" w:rsidRPr="008824CE" w:rsidRDefault="00F3593F" w:rsidP="00F3593F">
      <w:pPr>
        <w:pStyle w:val="Zkladntextodsazen2"/>
        <w:ind w:left="0"/>
      </w:pPr>
    </w:p>
    <w:p w14:paraId="5CD9C7D1" w14:textId="77777777" w:rsidR="00F3593F" w:rsidRPr="008824CE" w:rsidRDefault="00F3593F" w:rsidP="00F3593F">
      <w:pPr>
        <w:pStyle w:val="Zkladntextodsazen2"/>
        <w:ind w:left="0"/>
      </w:pPr>
      <w:r w:rsidRPr="008824CE">
        <w:lastRenderedPageBreak/>
        <w:t>7.4. Všechny škody, které vzniknou v důsledku provádění stavby z viny na straně zhotovitele třetím, na stavbě nezúčastněným osobám, případně objednateli, je povinen uhradit zhotovitel.</w:t>
      </w:r>
    </w:p>
    <w:p w14:paraId="29D39257" w14:textId="77777777" w:rsidR="00F3593F" w:rsidRPr="008824CE" w:rsidRDefault="00F3593F" w:rsidP="00F3593F">
      <w:pPr>
        <w:jc w:val="both"/>
        <w:rPr>
          <w:rFonts w:ascii="Times New Roman" w:hAnsi="Times New Roman"/>
          <w:snapToGrid w:val="0"/>
          <w:sz w:val="24"/>
          <w:szCs w:val="24"/>
        </w:rPr>
      </w:pPr>
      <w:r w:rsidRPr="008824CE">
        <w:rPr>
          <w:rFonts w:ascii="Times New Roman" w:hAnsi="Times New Roman"/>
          <w:snapToGrid w:val="0"/>
          <w:sz w:val="24"/>
          <w:szCs w:val="24"/>
        </w:rPr>
        <w:t>Zhotovitel je povinen zajistit, aby okolí místa stavby nebylo rušeno hlukem, prachem nebo jinou nečistotou a veškeré stížnosti a podněty je povinen na místě řešit a ihned je zaznamenat do stavebního deníku, přičemž veškeré stížnosti a podněty třetích osob vždy současně je povinen neprodleně oznámit objednateli. Zhotovitel se zavazuje zajistit stálou čistotu všech vnitro</w:t>
      </w:r>
      <w:r w:rsidR="00885A90" w:rsidRPr="008824CE">
        <w:rPr>
          <w:rFonts w:ascii="Times New Roman" w:hAnsi="Times New Roman"/>
          <w:snapToGrid w:val="0"/>
          <w:sz w:val="24"/>
          <w:szCs w:val="24"/>
        </w:rPr>
        <w:t xml:space="preserve"> </w:t>
      </w:r>
      <w:r w:rsidRPr="008824CE">
        <w:rPr>
          <w:rFonts w:ascii="Times New Roman" w:hAnsi="Times New Roman"/>
          <w:snapToGrid w:val="0"/>
          <w:sz w:val="24"/>
          <w:szCs w:val="24"/>
        </w:rPr>
        <w:t>staveništních komunikací a čištění svých vozidel a techniky</w:t>
      </w:r>
      <w:r w:rsidR="002F58BD" w:rsidRPr="008824CE">
        <w:rPr>
          <w:rFonts w:ascii="Times New Roman" w:hAnsi="Times New Roman"/>
          <w:snapToGrid w:val="0"/>
          <w:sz w:val="24"/>
          <w:szCs w:val="24"/>
        </w:rPr>
        <w:t>, a vozidel a techniky svých pod</w:t>
      </w:r>
      <w:r w:rsidRPr="008824CE">
        <w:rPr>
          <w:rFonts w:ascii="Times New Roman" w:hAnsi="Times New Roman"/>
          <w:snapToGrid w:val="0"/>
          <w:sz w:val="24"/>
          <w:szCs w:val="24"/>
        </w:rPr>
        <w:t xml:space="preserve">dodavatelů od nečistot před výjezdem ze staveniště na veřejnou komunikaci, přičemž v případě znečištění veřejné komunikace se zavazuje znečištěnou komunikaci ihned uklidit. </w:t>
      </w:r>
    </w:p>
    <w:p w14:paraId="34A1DF49" w14:textId="77777777" w:rsidR="00F3593F" w:rsidRPr="008824CE" w:rsidRDefault="00F3593F" w:rsidP="00F3593F">
      <w:pPr>
        <w:pStyle w:val="Zkladntextodsazen"/>
        <w:ind w:left="0"/>
        <w:jc w:val="both"/>
        <w:rPr>
          <w:szCs w:val="24"/>
        </w:rPr>
      </w:pPr>
    </w:p>
    <w:p w14:paraId="40FFB887" w14:textId="77777777" w:rsidR="00F3593F" w:rsidRPr="008824CE" w:rsidRDefault="00F3593F" w:rsidP="00F3593F">
      <w:pPr>
        <w:pStyle w:val="Zkladntextodsazen2"/>
        <w:ind w:left="0"/>
      </w:pPr>
      <w:r w:rsidRPr="008824CE">
        <w:t xml:space="preserve">7.5. </w:t>
      </w:r>
      <w:r w:rsidRPr="008824CE">
        <w:tab/>
        <w:t>Zhotovitel je povinen k datu podpisu této smlouvy:</w:t>
      </w:r>
    </w:p>
    <w:p w14:paraId="2D56F80C"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předat objednateli závazný harmonogram provádění díla odpovídající harmonogramu provádění díla v nabídce zhotovitele,</w:t>
      </w:r>
    </w:p>
    <w:p w14:paraId="7C76B880"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řádně překontrolovat předanou projektovou dokumentaci,</w:t>
      </w:r>
    </w:p>
    <w:p w14:paraId="71910606"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řádně prověřit místní podmínky na staveništi,</w:t>
      </w:r>
    </w:p>
    <w:p w14:paraId="63A11A60"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seznámit se s geologickými průzkumy a veškerou s tím související předanou dokumentací,</w:t>
      </w:r>
    </w:p>
    <w:p w14:paraId="367DBB01"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 xml:space="preserve">všechny nejasné podmínky pro realizaci stavby si vyjasnit s oprávněnými zástupci objednatele a místním šetřením, </w:t>
      </w:r>
    </w:p>
    <w:p w14:paraId="107BDEF2"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všechny technické a dodací podmínky díla zahrnout do kalkulace cen,</w:t>
      </w:r>
    </w:p>
    <w:p w14:paraId="7B24AB9F"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veškeré své požadavky na objednatele uplatnit v této smlouvě.</w:t>
      </w:r>
    </w:p>
    <w:p w14:paraId="48D8FE6E" w14:textId="77777777" w:rsidR="00F3593F" w:rsidRPr="008824CE" w:rsidRDefault="00F3593F" w:rsidP="00F3593F">
      <w:pPr>
        <w:pStyle w:val="Zkladntextodsazen"/>
        <w:ind w:left="0"/>
        <w:jc w:val="both"/>
        <w:rPr>
          <w:szCs w:val="24"/>
        </w:rPr>
      </w:pPr>
    </w:p>
    <w:p w14:paraId="47A58B9E" w14:textId="77777777" w:rsidR="00F3593F" w:rsidRPr="008824CE" w:rsidRDefault="00F3593F" w:rsidP="00F3593F">
      <w:pPr>
        <w:widowControl w:val="0"/>
        <w:jc w:val="both"/>
        <w:rPr>
          <w:rFonts w:ascii="Times New Roman" w:hAnsi="Times New Roman"/>
          <w:snapToGrid w:val="0"/>
          <w:sz w:val="24"/>
          <w:szCs w:val="24"/>
        </w:rPr>
      </w:pPr>
      <w:r w:rsidRPr="008824CE">
        <w:rPr>
          <w:rFonts w:ascii="Times New Roman" w:hAnsi="Times New Roman"/>
          <w:snapToGrid w:val="0"/>
          <w:sz w:val="24"/>
          <w:szCs w:val="24"/>
        </w:rPr>
        <w:t>7.6.</w:t>
      </w:r>
      <w:r w:rsidRPr="008824CE">
        <w:rPr>
          <w:rFonts w:ascii="Times New Roman" w:hAnsi="Times New Roman"/>
          <w:snapToGrid w:val="0"/>
          <w:sz w:val="24"/>
          <w:szCs w:val="24"/>
        </w:rPr>
        <w:tab/>
        <w:t xml:space="preserve">Zhotovitel je povinen písemně upozornit objednatele nejpozději k datu </w:t>
      </w:r>
      <w:r w:rsidR="007E47D9" w:rsidRPr="008824CE">
        <w:rPr>
          <w:rFonts w:ascii="Times New Roman" w:hAnsi="Times New Roman"/>
          <w:snapToGrid w:val="0"/>
          <w:sz w:val="24"/>
          <w:szCs w:val="24"/>
        </w:rPr>
        <w:t>účinnosti</w:t>
      </w:r>
      <w:r w:rsidRPr="008824CE">
        <w:rPr>
          <w:rFonts w:ascii="Times New Roman" w:hAnsi="Times New Roman"/>
          <w:snapToGrid w:val="0"/>
          <w:sz w:val="24"/>
          <w:szCs w:val="24"/>
        </w:rPr>
        <w:t xml:space="preserve"> této smlouvy o dílo na nevhodnost, případně nepřípustnost podkladů (zejména projektové dokumentace) předaných mu objednatelem a tutéž povinnost má i u později objednatelem předaných podkladů a udělených pokynů v průběhu provádění díla, ať už z hlediska důsledků pro jakost a provedení díla či z hlediska rozporu s podklady pro uzavření smlouvy, ustanoveními smlouvy nebo s platnou právní úpravou. V případě, že objednatel na svých pokynech a požadavcích bude i přes takové upozornění zhotovitele trvat, zhotovitel je oprávněn odmítnout jejich splnění pouze tehdy, pokud by se jejich splněním mohl vystavit nebezpečí správního nebo trestního postihu. Zhotovitel se dohodne s objednatelem ohledně požadavků objednatele na změny díla formou dodatků smlouvy. Stejným způsobem je povinen smluvně zavázat třetí osoby, které v souladu se smlouvou použije ke splnění svého závazku. Pokud zhotovitel poruší svou povinnost písemně upozornit objednatele nejpozději k datu </w:t>
      </w:r>
      <w:r w:rsidR="007E47D9" w:rsidRPr="008824CE">
        <w:rPr>
          <w:rFonts w:ascii="Times New Roman" w:hAnsi="Times New Roman"/>
          <w:snapToGrid w:val="0"/>
          <w:sz w:val="24"/>
          <w:szCs w:val="24"/>
        </w:rPr>
        <w:t>účinnosti</w:t>
      </w:r>
      <w:r w:rsidRPr="008824CE">
        <w:rPr>
          <w:rFonts w:ascii="Times New Roman" w:hAnsi="Times New Roman"/>
          <w:snapToGrid w:val="0"/>
          <w:sz w:val="24"/>
          <w:szCs w:val="24"/>
        </w:rPr>
        <w:t xml:space="preserve"> této smlouvy na nevhodnost, případně nepřípustnost podkladů objednatele, nevznikne mu nárok na úhradu nákladů spojených s přerušením provádění díla a zhotovitel bude odpovídat za vady díla způsobené použitím nevhodných nebo nepřípustných podkladů (zejména projektové dokumentace) předaných mu objednatelem a nebude se moci zprostit případné odpovědnosti za vady díla, které budou způsobeny výhradně chybou v projektové dokumentaci. </w:t>
      </w:r>
    </w:p>
    <w:p w14:paraId="34E9F514" w14:textId="77777777" w:rsidR="00F3593F" w:rsidRPr="008824CE" w:rsidRDefault="00F3593F" w:rsidP="00F3593F">
      <w:pPr>
        <w:pStyle w:val="Zkladntextodsazen"/>
        <w:ind w:left="0"/>
        <w:jc w:val="both"/>
        <w:rPr>
          <w:szCs w:val="24"/>
        </w:rPr>
      </w:pPr>
    </w:p>
    <w:p w14:paraId="0E6BE173" w14:textId="77777777" w:rsidR="00F3593F" w:rsidRPr="008824CE" w:rsidRDefault="00F3593F" w:rsidP="00F3593F">
      <w:pPr>
        <w:pStyle w:val="Zkladntextodsazen2"/>
        <w:ind w:left="0"/>
      </w:pPr>
      <w:r w:rsidRPr="008824CE">
        <w:t>7.7.</w:t>
      </w:r>
      <w:r w:rsidRPr="008824CE">
        <w:tab/>
        <w:t xml:space="preserve">Zhotovitel je srozuměn se skutečností, že údaje o stávajících podzemních inženýrských sítích a stavebních objektech uvedených v zadávací dokumentaci nemusí být přesné a úplné. Zhotovitel provede prověření inženýrských sítí ve spolupráci se správci těchto sítí a příjme taková opatření, aby nedošlo </w:t>
      </w:r>
      <w:proofErr w:type="gramStart"/>
      <w:r w:rsidRPr="008824CE">
        <w:t>k  poškození</w:t>
      </w:r>
      <w:proofErr w:type="gramEnd"/>
      <w:r w:rsidRPr="008824CE">
        <w:t xml:space="preserve"> inženýrských sítí během realizace předmětu díla.</w:t>
      </w:r>
    </w:p>
    <w:p w14:paraId="5BB4C2CE" w14:textId="77777777" w:rsidR="00F3593F" w:rsidRPr="008824CE" w:rsidRDefault="00F3593F" w:rsidP="00F3593F">
      <w:pPr>
        <w:pStyle w:val="Zkladntextodsazen2"/>
        <w:ind w:left="0"/>
      </w:pPr>
    </w:p>
    <w:p w14:paraId="40A2445C" w14:textId="77777777" w:rsidR="00F3593F" w:rsidRPr="008824CE" w:rsidRDefault="00F3593F" w:rsidP="00F3593F">
      <w:pPr>
        <w:pStyle w:val="Zkladntextodsazen2"/>
        <w:ind w:left="0"/>
        <w:rPr>
          <w:bCs/>
        </w:rPr>
      </w:pPr>
      <w:r w:rsidRPr="008824CE">
        <w:t>7.8. Zhotovitel rovněž prohlašuje, že je plně seznámen i s ostatními podmínkami plnění zhotovitelových povinností podle této smlouvy, které z ní vyplývají a které nejsou v ustanoveních tohoto článku smlouvy výslovně uvedeny. Zhotovitel přezkoumal a prověřil zadávací dokumentaci co do její úplnosti, správnosti, přesnosti a použitelnosti, a prohlašuje, že zadávací dokumentaci porozuměl a že je schopen stavební práce a další dodávky podle ní zajistit tak, aby byly splněny její požadavky. Zhotovitel prověřil správnost výměr a počtů uvedených v zadávací dokumentaci a nebude v průběhu provádění díla uplatňovat jakékoliv nároky na změnu cena díla plynoucí z nepřesností výměr nebo počtů, popřípadě z chybných údajů.</w:t>
      </w:r>
    </w:p>
    <w:p w14:paraId="2C254A00" w14:textId="77777777" w:rsidR="00F3593F" w:rsidRPr="008824CE" w:rsidRDefault="00F3593F" w:rsidP="00F3593F">
      <w:pPr>
        <w:pStyle w:val="Zkladntextodsazen"/>
        <w:ind w:left="0"/>
        <w:jc w:val="both"/>
        <w:rPr>
          <w:szCs w:val="24"/>
        </w:rPr>
      </w:pPr>
    </w:p>
    <w:p w14:paraId="2D94ADE7" w14:textId="77777777" w:rsidR="00F3593F" w:rsidRPr="008824CE" w:rsidRDefault="00F3593F" w:rsidP="00F3593F">
      <w:pPr>
        <w:pStyle w:val="Zkladntextodsazen2"/>
        <w:ind w:left="0"/>
      </w:pPr>
      <w:r w:rsidRPr="008824CE">
        <w:lastRenderedPageBreak/>
        <w:t xml:space="preserve">7.9. Vlastnické právo k věcem určeným pro dílo nabývá objednatel okamžikem jejich zabudování do </w:t>
      </w:r>
      <w:proofErr w:type="gramStart"/>
      <w:r w:rsidRPr="008824CE">
        <w:t>stavby</w:t>
      </w:r>
      <w:proofErr w:type="gramEnd"/>
      <w:r w:rsidRPr="008824CE">
        <w:t xml:space="preserve"> resp. i okamžikem jejich montáže na stavbu, použitím pro účel údržby, opravy nebo úpravy. Zho</w:t>
      </w:r>
      <w:r w:rsidR="002F58BD" w:rsidRPr="008824CE">
        <w:t>tovitel sjednává v případném pod</w:t>
      </w:r>
      <w:r w:rsidRPr="008824CE">
        <w:t xml:space="preserve">dodavatelském systému vlastnický režim, který není v kolizi s vlastnickým režimem podle této smlouvy. </w:t>
      </w:r>
    </w:p>
    <w:p w14:paraId="3BE050D5" w14:textId="77777777" w:rsidR="00096D5A" w:rsidRPr="008824CE" w:rsidRDefault="00096D5A" w:rsidP="00F3593F">
      <w:pPr>
        <w:pStyle w:val="Zkladntextodsazen2"/>
        <w:ind w:left="0"/>
      </w:pPr>
    </w:p>
    <w:p w14:paraId="2789D405" w14:textId="77777777" w:rsidR="00F3593F" w:rsidRPr="008824CE" w:rsidRDefault="00F3593F" w:rsidP="00F3593F">
      <w:pPr>
        <w:pStyle w:val="Zkladntextodsazen2"/>
        <w:ind w:left="0"/>
      </w:pPr>
      <w:r w:rsidRPr="008824CE">
        <w:t xml:space="preserve">7.10. </w:t>
      </w:r>
      <w:r w:rsidRPr="008824CE">
        <w:tab/>
        <w:t xml:space="preserve">Zhotovitel vykonává po dobu od přechodu vlastnického práva podle odstavce 7.9. tohoto článku do předání a převzetí plnění nad takto vzniklým vlastnictvím objednatele správu. Výkon správy končí okamžikem řádného předání a převzetí plnění podle této smlouvy objednatelem. </w:t>
      </w:r>
      <w:r w:rsidR="00096D5A" w:rsidRPr="008824CE">
        <w:t xml:space="preserve"> </w:t>
      </w:r>
    </w:p>
    <w:p w14:paraId="6D979915" w14:textId="77777777" w:rsidR="00096D5A" w:rsidRPr="008824CE" w:rsidRDefault="00096D5A" w:rsidP="00F3593F">
      <w:pPr>
        <w:pStyle w:val="Zkladntextodsazen2"/>
        <w:ind w:left="0"/>
      </w:pPr>
    </w:p>
    <w:p w14:paraId="6BD8AF97" w14:textId="77777777" w:rsidR="00F3593F" w:rsidRPr="008824CE" w:rsidRDefault="00F3593F" w:rsidP="00F3593F">
      <w:pPr>
        <w:tabs>
          <w:tab w:val="left" w:pos="-720"/>
        </w:tabs>
        <w:spacing w:before="120"/>
        <w:jc w:val="both"/>
        <w:rPr>
          <w:rFonts w:ascii="Times New Roman" w:hAnsi="Times New Roman"/>
          <w:b/>
          <w:bCs/>
          <w:i/>
          <w:iCs/>
          <w:sz w:val="24"/>
          <w:szCs w:val="24"/>
        </w:rPr>
      </w:pPr>
      <w:r w:rsidRPr="008824CE">
        <w:rPr>
          <w:rFonts w:ascii="Times New Roman" w:hAnsi="Times New Roman"/>
          <w:sz w:val="24"/>
          <w:szCs w:val="24"/>
        </w:rPr>
        <w:t>7.11. Nebezpečí škody na věcech předaných objednatelem zhotoviteli (včetně stavby/staveb)</w:t>
      </w:r>
      <w:r w:rsidRPr="008824CE">
        <w:rPr>
          <w:rFonts w:ascii="Times New Roman" w:hAnsi="Times New Roman"/>
          <w:bCs/>
          <w:iCs/>
          <w:sz w:val="24"/>
          <w:szCs w:val="24"/>
        </w:rPr>
        <w:t xml:space="preserve"> a předmětu díla nese zhotovitel bez zřetele k tomu, zda se materiály a výrobky již staly vlastnictvím objednatele. Předáním a převzetím předmětu díla přechází nebezpečí škody na převzatém předmětu díla na objednatele. Zhotovitel nese nebezpečí škody na věcech, které používá nebo použije k realizaci díla. Zhotovitel uhradí objednateli škody a právně ho ochrání před nároky třetích osob, které vzniknou z činnosti zhotovitele při plnění této smlouvy nebo jsou z této činnosti odvoditelné. Objednateli nepřísluší náhrada od zhotovitele za jakékoliv poškození prací a věcí, ke kterému došlo v důsledku živelných nebo jiných neočekávaných událostí nemajících původ v provozu zhotovitele, pokud zhotovitel neporušil zákonnou prevenční povinnost, při níž vynaložil veškerou péči, kterou lze rozumně vyžadovat, aby ke škodě nedošlo (např. zakrytí stavby před deštěm při výměně střešní krytiny). Zhotoviteli nepřísluší od objednatele náhrada škod vzniklých v důsledku trestné činnosti, nedbalosti, nedostatku zkušeností pracovníků</w:t>
      </w:r>
      <w:r w:rsidR="002F58BD" w:rsidRPr="008824CE">
        <w:rPr>
          <w:rFonts w:ascii="Times New Roman" w:hAnsi="Times New Roman"/>
          <w:bCs/>
          <w:iCs/>
          <w:sz w:val="24"/>
          <w:szCs w:val="24"/>
        </w:rPr>
        <w:t xml:space="preserve"> zhotovitele a pracovníků pod</w:t>
      </w:r>
      <w:r w:rsidRPr="008824CE">
        <w:rPr>
          <w:rFonts w:ascii="Times New Roman" w:hAnsi="Times New Roman"/>
          <w:bCs/>
          <w:iCs/>
          <w:sz w:val="24"/>
          <w:szCs w:val="24"/>
        </w:rPr>
        <w:t>dodavatelů apod. Zhotoviteli nepřísluší náhrada škod způsobených realizací rizik, na něž měl nebo mohl být pojištěn.</w:t>
      </w:r>
    </w:p>
    <w:p w14:paraId="72D52286" w14:textId="77777777" w:rsidR="00F3593F" w:rsidRPr="008824CE" w:rsidRDefault="00F3593F" w:rsidP="00F3593F">
      <w:pPr>
        <w:pStyle w:val="Zkladntextodsazen2"/>
        <w:ind w:left="0"/>
      </w:pPr>
    </w:p>
    <w:p w14:paraId="759A5375" w14:textId="77777777" w:rsidR="00F3593F" w:rsidRPr="008824CE" w:rsidRDefault="00F3593F" w:rsidP="00F3593F">
      <w:pPr>
        <w:pStyle w:val="Zkladntextodsazen2"/>
        <w:ind w:left="0"/>
      </w:pPr>
      <w:r w:rsidRPr="008824CE">
        <w:t>7.12.</w:t>
      </w:r>
      <w:r w:rsidR="00512AE1" w:rsidRPr="008824CE">
        <w:t xml:space="preserve"> </w:t>
      </w:r>
      <w:r w:rsidRPr="008824CE">
        <w:t>Smluvní strany ujednaly, že v rámci díla zhotovitel splní tyto požadavky objednatele:</w:t>
      </w:r>
    </w:p>
    <w:p w14:paraId="3C80952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na vlastní náklad obstará (na základě plné moci vystavené zadavatelem jako objednatelem) výkon veškeré inženýrské činnosti po celou dobu provádění díla; v rámci toho zejm. obstará vydání kolaudačního</w:t>
      </w:r>
      <w:r w:rsidR="0061018D" w:rsidRPr="008824CE">
        <w:rPr>
          <w:b w:val="0"/>
          <w:color w:val="000000"/>
        </w:rPr>
        <w:t xml:space="preserve"> rozhodnutí</w:t>
      </w:r>
      <w:r w:rsidRPr="008824CE">
        <w:rPr>
          <w:b w:val="0"/>
          <w:color w:val="000000"/>
        </w:rPr>
        <w:t xml:space="preserve"> pro stavbu, zajistí povolení potřebných záborů, vypracování geometrického plánu ověřeného KÚ, výkopová povolení, </w:t>
      </w:r>
      <w:r w:rsidRPr="008824CE">
        <w:rPr>
          <w:b w:val="0"/>
        </w:rPr>
        <w:t xml:space="preserve">přeložky, vytýčení inženýrských sítí </w:t>
      </w:r>
      <w:r w:rsidRPr="008824CE">
        <w:rPr>
          <w:b w:val="0"/>
          <w:color w:val="000000"/>
        </w:rPr>
        <w:t xml:space="preserve">apod.;  </w:t>
      </w:r>
    </w:p>
    <w:p w14:paraId="2BE7F249"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na vlastní náklad vypracuje potřebnou dodavatelskou projektovou dokumentaci (dílenské výkresy, technologické postupy montážních prací apod.) a provede v případě potřeby doplňující průzkumné práce. Dílenská dokumentace a vzorky materiálů budou před zahájením výroby předloženy k odsouhlasení objednateli;</w:t>
      </w:r>
    </w:p>
    <w:p w14:paraId="7C46958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likvidaci odpadu vzniklého při realizaci stavby si zhotovitel díla zajišťuje sám na své náklady, a to tak, že odpad bude roztříděn dle příslušných předpisů ve smyslu zák. č. </w:t>
      </w:r>
      <w:r w:rsidR="00DE0440" w:rsidRPr="008824CE">
        <w:rPr>
          <w:b w:val="0"/>
          <w:color w:val="000000"/>
        </w:rPr>
        <w:t>541/2020</w:t>
      </w:r>
      <w:r w:rsidRPr="008824CE">
        <w:rPr>
          <w:b w:val="0"/>
          <w:color w:val="000000"/>
        </w:rPr>
        <w:t xml:space="preserve"> Sb.</w:t>
      </w:r>
      <w:r w:rsidR="00512AE1" w:rsidRPr="008824CE">
        <w:rPr>
          <w:b w:val="0"/>
          <w:color w:val="000000"/>
        </w:rPr>
        <w:t>,</w:t>
      </w:r>
      <w:r w:rsidRPr="008824CE">
        <w:rPr>
          <w:b w:val="0"/>
          <w:color w:val="000000"/>
        </w:rPr>
        <w:t xml:space="preserve"> ve znění pozdějších předpisů, o odpadech, a obecně závazné vyhlášky hl. m. Prahy č. 8/2008 Sb. HMP, o udržování čistoty na ulicích a jiných veřejných</w:t>
      </w:r>
      <w:r w:rsidR="003F7A5E" w:rsidRPr="008824CE">
        <w:rPr>
          <w:b w:val="0"/>
          <w:color w:val="000000"/>
        </w:rPr>
        <w:t xml:space="preserve"> prostranstvích</w:t>
      </w:r>
      <w:r w:rsidRPr="008824CE">
        <w:rPr>
          <w:b w:val="0"/>
          <w:color w:val="000000"/>
        </w:rPr>
        <w:t xml:space="preserve"> (vyhláška o čistotě);</w:t>
      </w:r>
    </w:p>
    <w:p w14:paraId="3AE4943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pro provádění díla zhotovitel použije pouze výrobky a materiál</w:t>
      </w:r>
      <w:r w:rsidR="00DE0440" w:rsidRPr="008824CE">
        <w:rPr>
          <w:b w:val="0"/>
          <w:color w:val="000000"/>
        </w:rPr>
        <w:t>y, které splňují požadavky § 153</w:t>
      </w:r>
      <w:r w:rsidRPr="008824CE">
        <w:rPr>
          <w:b w:val="0"/>
          <w:color w:val="000000"/>
        </w:rPr>
        <w:t xml:space="preserve"> zák. č.</w:t>
      </w:r>
      <w:r w:rsidR="005465C0" w:rsidRPr="008824CE">
        <w:rPr>
          <w:b w:val="0"/>
          <w:color w:val="000000"/>
        </w:rPr>
        <w:t xml:space="preserve"> 283/2021</w:t>
      </w:r>
      <w:r w:rsidRPr="008824CE">
        <w:rPr>
          <w:b w:val="0"/>
          <w:color w:val="000000"/>
        </w:rPr>
        <w:t xml:space="preserve"> Sb., stavební zákon</w:t>
      </w:r>
      <w:r w:rsidR="00512AE1" w:rsidRPr="008824CE">
        <w:rPr>
          <w:b w:val="0"/>
          <w:color w:val="000000"/>
        </w:rPr>
        <w:t xml:space="preserve">, </w:t>
      </w:r>
      <w:r w:rsidRPr="008824CE">
        <w:rPr>
          <w:b w:val="0"/>
          <w:color w:val="000000"/>
        </w:rPr>
        <w:t>a prováděcích předpisů. Splnění této povinnosti prokáže zhotovitel objednateli předáním příslušných platných dokladů (atestů/certifikátů atp.) před předáním předmětu díla;</w:t>
      </w:r>
    </w:p>
    <w:p w14:paraId="6E18141E"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pro provádění díla zhotovitel použije pouze takové výrobky, které svým provedením zaručují bezpečnost při realizaci a užívání a splňují požadavky zák. č. 22/1997 Sb., o technických požadavcích na výrobky (tzv. prokazování shody s požadavky norem a dalších příslušných předpisů). Splnění této povinnosti prokáže zhotovitel objednateli před předáním předmětu díla, a to doklady o prokázání shody zejm. od jednotlivých dodavatelů technických zařízení;</w:t>
      </w:r>
    </w:p>
    <w:p w14:paraId="2CC8BDE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zhotovitel zajistí bezpečnost a ochranu zdraví při práci podle zák. č. 262/2006 Sb., zákoník práce a podle navazujících předpisů. Před zahájením montážních prací musí být všichni pracovníci zhotovitele prokazatelně seznámeni s bezpečnostními předpisy (zejm. o bezpečnosti práce a požární ochraně), s povinností tyto předpisy dodržovat a používat ochranné prostředky. Prováděním prací smí být pověřováni jen pracovníci, </w:t>
      </w:r>
      <w:r w:rsidRPr="008824CE">
        <w:rPr>
          <w:b w:val="0"/>
          <w:color w:val="000000"/>
        </w:rPr>
        <w:lastRenderedPageBreak/>
        <w:t>kteří jsou pro dané práce vyučeni nebo zaškoleni. Zhotovitel je povinen spolupracovat s koordinátorem bezpečnosti a ochrany zdraví při práci na staveništi a vyhovět jeho oprávněným požadavkům, pokud je tento koordinátor objednatelem určen. Objednatel má povinnost určení koordinátora dle předchozí věty zhotoviteli oznámit;</w:t>
      </w:r>
    </w:p>
    <w:p w14:paraId="2C2B3731"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veškeré práce a instalace zhotovitel provede podle platných předpisů a norem ČSN;</w:t>
      </w:r>
    </w:p>
    <w:p w14:paraId="10F12394"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0DEE90E7"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 </w:t>
      </w:r>
    </w:p>
    <w:p w14:paraId="1439A0D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zajistí vypracování dokumentace skutečného provedení stavby ve třech vyhotoveních a v elektronické podobě;</w:t>
      </w:r>
    </w:p>
    <w:p w14:paraId="01DD5246"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zajistí vystěhování a zpětné nastěhování vybavení prostor určených k rekonstrukci;</w:t>
      </w:r>
    </w:p>
    <w:p w14:paraId="22A9F0F1"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v místě plnění objednatel neposkytuje možnost napojení na zdroj vody, elektřiny, kanalizace pro účely stavby a ani žádné prostory pro zařízení staveniště (šatny, sklady apod.). Zhotovitel si zajistí vlastní odběr elektřiny pro potřeby stavby. </w:t>
      </w:r>
    </w:p>
    <w:p w14:paraId="6C8D1927" w14:textId="77777777" w:rsidR="00F3593F" w:rsidRPr="008824CE" w:rsidRDefault="00F3593F" w:rsidP="00F3593F">
      <w:pPr>
        <w:pStyle w:val="Zkladntext2"/>
        <w:numPr>
          <w:ilvl w:val="0"/>
          <w:numId w:val="11"/>
        </w:numPr>
        <w:ind w:left="1440" w:hanging="1014"/>
        <w:rPr>
          <w:b w:val="0"/>
          <w:color w:val="000000"/>
        </w:rPr>
      </w:pPr>
      <w:r w:rsidRPr="008824CE">
        <w:rPr>
          <w:b w:val="0"/>
          <w:color w:val="000000"/>
        </w:rPr>
        <w:t xml:space="preserve">zhotovitel musí při provádění díla postupovat podle těchto příloh této smlouvy: </w:t>
      </w:r>
    </w:p>
    <w:p w14:paraId="7C0AE892" w14:textId="77777777" w:rsidR="00F3593F" w:rsidRPr="008824CE" w:rsidRDefault="00F3593F" w:rsidP="00F3593F">
      <w:pPr>
        <w:pStyle w:val="Zkladntext2"/>
        <w:ind w:left="993"/>
        <w:rPr>
          <w:b w:val="0"/>
          <w:color w:val="000000"/>
        </w:rPr>
      </w:pPr>
      <w:r w:rsidRPr="008824CE">
        <w:rPr>
          <w:b w:val="0"/>
          <w:color w:val="000000"/>
        </w:rPr>
        <w:t xml:space="preserve">- </w:t>
      </w:r>
      <w:r w:rsidR="00AB4A23" w:rsidRPr="008824CE">
        <w:rPr>
          <w:b w:val="0"/>
          <w:color w:val="000000"/>
        </w:rPr>
        <w:t>harmonogram provádění díla</w:t>
      </w:r>
      <w:r w:rsidRPr="008824CE">
        <w:rPr>
          <w:b w:val="0"/>
          <w:color w:val="000000"/>
        </w:rPr>
        <w:t xml:space="preserve"> </w:t>
      </w:r>
    </w:p>
    <w:p w14:paraId="49892F89" w14:textId="77777777" w:rsidR="00F3593F" w:rsidRPr="008824CE" w:rsidRDefault="00F3593F" w:rsidP="00F3593F">
      <w:pPr>
        <w:pStyle w:val="Zkladntext2"/>
        <w:numPr>
          <w:ilvl w:val="0"/>
          <w:numId w:val="14"/>
        </w:numPr>
        <w:spacing w:after="120"/>
        <w:jc w:val="left"/>
        <w:rPr>
          <w:b w:val="0"/>
          <w:color w:val="000000"/>
        </w:rPr>
      </w:pPr>
      <w:r w:rsidRPr="008824CE">
        <w:rPr>
          <w:b w:val="0"/>
          <w:bCs/>
          <w:iCs/>
          <w:color w:val="000000"/>
        </w:rPr>
        <w:t xml:space="preserve">zhotovitel může provádět dílo za pomoci cizinců pouze tehdy, mají-li platné povolení k zaměstnání, je-li ho třeba. </w:t>
      </w:r>
    </w:p>
    <w:p w14:paraId="57B696E4" w14:textId="73A1C227" w:rsidR="00EF14D4" w:rsidRPr="008824CE" w:rsidRDefault="00EF14D4" w:rsidP="00EF14D4">
      <w:pPr>
        <w:tabs>
          <w:tab w:val="left" w:pos="-720"/>
        </w:tabs>
        <w:spacing w:before="120"/>
        <w:jc w:val="both"/>
        <w:rPr>
          <w:rFonts w:ascii="Times New Roman" w:hAnsi="Times New Roman"/>
          <w:sz w:val="24"/>
          <w:szCs w:val="24"/>
        </w:rPr>
      </w:pPr>
      <w:r w:rsidRPr="008824CE">
        <w:rPr>
          <w:rFonts w:ascii="Times New Roman" w:hAnsi="Times New Roman"/>
          <w:sz w:val="24"/>
          <w:szCs w:val="24"/>
        </w:rPr>
        <w:t>7.13. Zhotovitel bere na vědomí, že objednatel žádá o financování předmětu díla z prostředků Evropské unie – Evropský fond pro regionální rozvoj, Integrovaný regionální operační program (IROP). Zhotovitel se zavazuje dodržet pokyny ze strany poskytovatele dotace, zejm. poskytovat požadované informace a dokumentaci související s realizací díla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 a to po dobu minimálně do 31. 12. 2035. Po dobu vymezenou v předchozí větě je zhotovitel povinen uchovávat veškerou dokumentaci související s realizací díla včetně účetních dokladů.</w:t>
      </w:r>
    </w:p>
    <w:p w14:paraId="2EF17668" w14:textId="77777777" w:rsidR="00F3593F" w:rsidRPr="008824CE" w:rsidRDefault="00F3593F" w:rsidP="00F3593F">
      <w:pPr>
        <w:pStyle w:val="Zkladntextodsazen"/>
        <w:ind w:left="0"/>
        <w:jc w:val="center"/>
        <w:outlineLvl w:val="0"/>
        <w:rPr>
          <w:szCs w:val="24"/>
        </w:rPr>
      </w:pPr>
    </w:p>
    <w:p w14:paraId="0058533E" w14:textId="77777777" w:rsidR="00F3593F" w:rsidRPr="008824CE" w:rsidRDefault="00F3593F" w:rsidP="00F3593F">
      <w:pPr>
        <w:pStyle w:val="Zkladntextodsazen"/>
        <w:ind w:left="0"/>
        <w:jc w:val="center"/>
        <w:outlineLvl w:val="0"/>
        <w:rPr>
          <w:szCs w:val="24"/>
        </w:rPr>
      </w:pPr>
      <w:r w:rsidRPr="008824CE">
        <w:rPr>
          <w:szCs w:val="24"/>
        </w:rPr>
        <w:t>VIII.</w:t>
      </w:r>
    </w:p>
    <w:p w14:paraId="577E34BC" w14:textId="77777777" w:rsidR="00F3593F" w:rsidRPr="008824CE" w:rsidRDefault="00F3593F" w:rsidP="00F3593F">
      <w:pPr>
        <w:pStyle w:val="Zkladntextodsazen"/>
        <w:ind w:left="0"/>
        <w:jc w:val="center"/>
        <w:rPr>
          <w:szCs w:val="24"/>
        </w:rPr>
      </w:pPr>
      <w:r w:rsidRPr="008824CE">
        <w:rPr>
          <w:szCs w:val="24"/>
        </w:rPr>
        <w:t>Staveniště a stavební deník</w:t>
      </w:r>
    </w:p>
    <w:p w14:paraId="1FB9E784" w14:textId="77777777" w:rsidR="00F3593F" w:rsidRPr="008824CE" w:rsidRDefault="00F3593F" w:rsidP="00F3593F">
      <w:pPr>
        <w:pStyle w:val="Zkladntextodsazen"/>
        <w:ind w:left="0"/>
        <w:jc w:val="both"/>
        <w:rPr>
          <w:szCs w:val="24"/>
        </w:rPr>
      </w:pPr>
    </w:p>
    <w:p w14:paraId="39F3854D" w14:textId="77777777" w:rsidR="00F3593F" w:rsidRPr="008824CE" w:rsidRDefault="00F3593F" w:rsidP="00F3593F">
      <w:pPr>
        <w:pStyle w:val="Zkladntextodsazen2"/>
        <w:ind w:left="0"/>
      </w:pPr>
      <w:r w:rsidRPr="008824CE">
        <w:t>8.1.</w:t>
      </w:r>
      <w:r w:rsidRPr="008824CE">
        <w:tab/>
        <w:t>Objednatel předá zhotoviteli staveniště ve lhůtě uvedené v čl. III. odst. 3.1. této smlouvy. Užívání a zabezpečení staveniště je zhotovitel povinen zajistit podle OP.</w:t>
      </w:r>
    </w:p>
    <w:p w14:paraId="4E4DA65A" w14:textId="77777777" w:rsidR="00F3593F" w:rsidRPr="008824CE" w:rsidRDefault="00F3593F" w:rsidP="00F3593F">
      <w:pPr>
        <w:pStyle w:val="Zkladntextodsazen2"/>
        <w:ind w:left="0"/>
      </w:pPr>
    </w:p>
    <w:p w14:paraId="13F39A32" w14:textId="77777777" w:rsidR="00F3593F" w:rsidRPr="008824CE" w:rsidRDefault="00F3593F" w:rsidP="00F3593F">
      <w:pPr>
        <w:pStyle w:val="Zkladntextodsazen2"/>
        <w:ind w:left="0"/>
      </w:pPr>
      <w:r w:rsidRPr="008824CE">
        <w:t>8.2.</w:t>
      </w:r>
      <w:r w:rsidRPr="008824CE">
        <w:tab/>
        <w:t>Zhotovitel vede o prováděných pracích stavební deník s denními záznamy. Podrobnosti vedení stavebního deníku a zápisů do něj jsou uvedeny v příslušných právních předpisech a v OP.</w:t>
      </w:r>
    </w:p>
    <w:p w14:paraId="036F3F4B" w14:textId="77777777" w:rsidR="00F3593F" w:rsidRPr="008824CE" w:rsidRDefault="00F3593F" w:rsidP="00F3593F">
      <w:pPr>
        <w:pStyle w:val="Zkladntextodsazen2"/>
        <w:ind w:left="0"/>
      </w:pPr>
    </w:p>
    <w:p w14:paraId="5DDBCC87" w14:textId="77777777" w:rsidR="00F3593F" w:rsidRPr="008824CE" w:rsidRDefault="00F3593F" w:rsidP="00F3593F">
      <w:pPr>
        <w:pStyle w:val="Zkladntextodsazen2"/>
        <w:ind w:left="0"/>
      </w:pPr>
      <w:r w:rsidRPr="008824CE">
        <w:t>8.3. Při převzetí staveniště si smluvní strany vzájemně oznámí jména osob pověřených jednáním a stykem s pracovníky druhé smluvní strany s vymezením funkcí a pravomocí. Objednatel oznámí zhotoviteli osobu oprávněnou k výkonu technického dozoru stavebníka nad prováděním stavby, je-li zajištění tohoto dozoru u díla dle této smlouvy požadováno právním předpisem, nebo ho požaduje objednatel.</w:t>
      </w:r>
    </w:p>
    <w:p w14:paraId="54423E4B" w14:textId="77777777" w:rsidR="00AB4A23" w:rsidRPr="008824CE" w:rsidRDefault="00AB4A23" w:rsidP="00AB4A23">
      <w:pPr>
        <w:pStyle w:val="Zkladntextodsazen2"/>
        <w:spacing w:before="120"/>
        <w:ind w:left="0"/>
      </w:pPr>
      <w:r w:rsidRPr="008824CE">
        <w:t>8.4. Zhotovitel oznámí písemně objednateli osobu pověřenou odborným vedením prováděné stavby ve smyslu zákona č.183/2006 Sb., v platném znění. Tato osoba bude v době provádění díla přítomna na stavbě.</w:t>
      </w:r>
    </w:p>
    <w:p w14:paraId="0C5CA8A1" w14:textId="77777777" w:rsidR="00F3593F" w:rsidRPr="008824CE" w:rsidRDefault="00F3593F" w:rsidP="00F3593F">
      <w:pPr>
        <w:pStyle w:val="Zkladntextodsazen2"/>
        <w:ind w:left="0"/>
      </w:pPr>
    </w:p>
    <w:p w14:paraId="59BDD2BF" w14:textId="77777777" w:rsidR="00F3593F" w:rsidRPr="008824CE" w:rsidRDefault="00F3593F" w:rsidP="00F3593F">
      <w:pPr>
        <w:pStyle w:val="Zkladntextodsazen2"/>
        <w:ind w:left="0"/>
        <w:rPr>
          <w:spacing w:val="-3"/>
        </w:rPr>
      </w:pPr>
      <w:r w:rsidRPr="008824CE">
        <w:lastRenderedPageBreak/>
        <w:t>8.</w:t>
      </w:r>
      <w:r w:rsidR="00AB4A23" w:rsidRPr="008824CE">
        <w:t>5</w:t>
      </w:r>
      <w:r w:rsidRPr="008824CE">
        <w:t xml:space="preserve">. Žádný zápis do stavebního deníku není způsobilý zvýšit cenu díla uvedenou v čl. 5.1. této smlouvy. </w:t>
      </w:r>
      <w:r w:rsidRPr="008824CE">
        <w:rPr>
          <w:spacing w:val="-3"/>
        </w:rPr>
        <w:t xml:space="preserve">Stavební deník se nesmí používat k dohodám o změnách díla nebo o cenách apod. nebo k jakékoliv jiné vzájemné soukromoprávní komunikaci. </w:t>
      </w:r>
    </w:p>
    <w:p w14:paraId="624AD44F" w14:textId="77777777" w:rsidR="007F4E6A" w:rsidRPr="008824CE" w:rsidRDefault="007F4E6A" w:rsidP="00F3593F">
      <w:pPr>
        <w:pStyle w:val="Zkladntextodsazen2"/>
        <w:ind w:left="0"/>
        <w:rPr>
          <w:spacing w:val="-3"/>
        </w:rPr>
      </w:pPr>
    </w:p>
    <w:p w14:paraId="6BBFBC41" w14:textId="77777777" w:rsidR="00F3593F" w:rsidRPr="008824CE" w:rsidRDefault="00F3593F" w:rsidP="00F3593F">
      <w:pPr>
        <w:pStyle w:val="Zkladntextodsazen"/>
        <w:ind w:left="0"/>
        <w:jc w:val="center"/>
        <w:outlineLvl w:val="0"/>
        <w:rPr>
          <w:szCs w:val="24"/>
        </w:rPr>
      </w:pPr>
      <w:r w:rsidRPr="008824CE">
        <w:rPr>
          <w:szCs w:val="24"/>
        </w:rPr>
        <w:t>IX.</w:t>
      </w:r>
    </w:p>
    <w:p w14:paraId="35A5F67C" w14:textId="77777777" w:rsidR="00F3593F" w:rsidRPr="008824CE" w:rsidRDefault="00F3593F" w:rsidP="00F3593F">
      <w:pPr>
        <w:pStyle w:val="Zkladntextodsazen"/>
        <w:ind w:left="0"/>
        <w:jc w:val="center"/>
        <w:rPr>
          <w:szCs w:val="24"/>
        </w:rPr>
      </w:pPr>
      <w:r w:rsidRPr="008824CE">
        <w:rPr>
          <w:szCs w:val="24"/>
        </w:rPr>
        <w:t>Záruky a reklamace</w:t>
      </w:r>
    </w:p>
    <w:p w14:paraId="3AEDCA0A" w14:textId="77777777" w:rsidR="00F3593F" w:rsidRPr="008824CE" w:rsidRDefault="00F3593F" w:rsidP="00F3593F">
      <w:pPr>
        <w:pStyle w:val="Zkladntextodsazen"/>
        <w:ind w:left="0"/>
        <w:jc w:val="center"/>
        <w:rPr>
          <w:szCs w:val="24"/>
        </w:rPr>
      </w:pPr>
    </w:p>
    <w:p w14:paraId="4F6CB70D" w14:textId="77777777" w:rsidR="00F3593F" w:rsidRPr="008824CE" w:rsidRDefault="00F3593F" w:rsidP="00F3593F">
      <w:pPr>
        <w:pStyle w:val="Zkladntextodsazen2"/>
        <w:ind w:left="0"/>
      </w:pPr>
      <w:r w:rsidRPr="008824CE">
        <w:t>9.1. Z</w:t>
      </w:r>
      <w:r w:rsidRPr="008824CE">
        <w:rPr>
          <w:snapToGrid w:val="0"/>
        </w:rPr>
        <w:t xml:space="preserve">hotovitel se zavazuje, že dílo bude mít po dobu trvání záruční doby vlastnosti stanovené příslušnou projektovou a zadávací dokumentací včetně jejich změn a doplňků, právními předpisy a technickými normami, které se na jeho provedení vztahují, jinak vlastnosti a jakost odpovídající účelu smlouvy a přiměřenou zvláštnostem díla, použité technologii, materiálu, pokynům a podkladům dodaným objednatelem po celou dobu trvání záruky, a že bude po tuto dobu provozuschopné bez vad. </w:t>
      </w:r>
    </w:p>
    <w:p w14:paraId="18B74A43" w14:textId="77777777" w:rsidR="00F3593F" w:rsidRPr="008824CE" w:rsidRDefault="00F3593F" w:rsidP="00F3593F">
      <w:pPr>
        <w:pStyle w:val="Zkladntextodsazen2"/>
        <w:ind w:left="0"/>
      </w:pPr>
    </w:p>
    <w:p w14:paraId="4AA8AC54" w14:textId="77777777" w:rsidR="00AB4A23" w:rsidRPr="008824CE" w:rsidRDefault="00AB4A23" w:rsidP="00AB4A23">
      <w:pPr>
        <w:pStyle w:val="Zkladntextodsazen2"/>
        <w:spacing w:before="120"/>
        <w:ind w:left="0"/>
      </w:pPr>
      <w:r w:rsidRPr="008824CE">
        <w:t>9.2. Záruční doba předmětu díla je sjednána v délce 60 měsíců a počíná běžet dnem protokolárního předání a převzetí předmětu díla</w:t>
      </w:r>
      <w:r w:rsidRPr="008824CE">
        <w:rPr>
          <w:color w:val="0000FF"/>
        </w:rPr>
        <w:t xml:space="preserve"> </w:t>
      </w:r>
      <w:r w:rsidRPr="008824CE">
        <w:t xml:space="preserve">bez vad a nedodělků. Poskytuje-li výrobce stroje nebo zařízení kratší záruční dobu, platí tato kratší záruční doba poskytovaná výrobcem. Poskytuje-li výrobce stroje nebo zařízení delší záruční dobu, platí tato delší záruční doba poskytovaná výrobcem. Záruka se vztahuje na vady díla, které se projeví u díla během záruční doby. </w:t>
      </w:r>
    </w:p>
    <w:p w14:paraId="43E7F100" w14:textId="77777777" w:rsidR="00F3593F" w:rsidRPr="008824CE" w:rsidRDefault="00F3593F" w:rsidP="00F3593F">
      <w:pPr>
        <w:pStyle w:val="Zkladntextodsazen2"/>
        <w:ind w:left="0"/>
      </w:pPr>
    </w:p>
    <w:p w14:paraId="341568B7" w14:textId="77777777" w:rsidR="00AB4A23" w:rsidRPr="008824CE" w:rsidRDefault="00AB4A23" w:rsidP="00AB4A23">
      <w:pPr>
        <w:pStyle w:val="Zkladntextodsazen2"/>
        <w:spacing w:before="120"/>
        <w:ind w:left="0"/>
        <w:rPr>
          <w:bCs/>
          <w:iCs/>
        </w:rPr>
      </w:pPr>
      <w:r w:rsidRPr="008824CE">
        <w:t xml:space="preserve">9.3. V průběhu záruční doby objednatelem oznámené vady zhotovitel odstraní do 5 dnů od doručení písemné reklamace objednatele zhotoviteli, není-li s přihlédnutím k charakteru vad a nedodělků dohodnuta jiná lhůta. Zhotovitel je povinen odstranit vady, i když tvrdí, že za uvedené vady a nedodělky neodpovídá, přičemž náklady na jejich odstranění v těchto sporných případech nese až do rozhodnutí sporu soudem zhotovitel, a objednatel je povinen v případě pro něho negativního rozhodnutí sporu uhradit zhotoviteli veškeré náklady vzniklé z tohoto titulu. </w:t>
      </w:r>
      <w:r w:rsidRPr="008824CE">
        <w:rPr>
          <w:bCs/>
          <w:iCs/>
        </w:rPr>
        <w:t xml:space="preserve">Pro provádění záručních oprav platí všechna ustanovení této smlouvy včetně příloh. </w:t>
      </w:r>
    </w:p>
    <w:p w14:paraId="345EF48C" w14:textId="5657C571" w:rsidR="00AB4A23" w:rsidRPr="008824CE" w:rsidRDefault="00AB4A23" w:rsidP="00AB4A23">
      <w:pPr>
        <w:pStyle w:val="Zkladntextodsazen2"/>
        <w:spacing w:before="120"/>
        <w:ind w:left="0"/>
        <w:rPr>
          <w:bCs/>
          <w:iCs/>
        </w:rPr>
      </w:pPr>
      <w:r w:rsidRPr="008824CE">
        <w:t>9.4. Neodstraní-li zhotovitel reklamované vady ve lhůtě stanovené v odstavci 9.3., nebo oznámí před jejím uplynutím, že vady neodstraní, objednatel může u zhotovitele uplatnit přiměřenou slevu ze sjednané ceny díla, nebo zadat provedení oprav jinému zhotoviteli-</w:t>
      </w:r>
      <w:proofErr w:type="spellStart"/>
      <w:r w:rsidRPr="008824CE">
        <w:t>opravci</w:t>
      </w:r>
      <w:proofErr w:type="spellEnd"/>
      <w:r w:rsidRPr="008824CE">
        <w:t>, přičemž v tom případě je zhotovitel povinen objednateli uhradit náklady vynaložené objednatelem na cenu takových plnění zhotovitele-</w:t>
      </w:r>
      <w:proofErr w:type="spellStart"/>
      <w:r w:rsidRPr="008824CE">
        <w:t>opravce</w:t>
      </w:r>
      <w:proofErr w:type="spellEnd"/>
      <w:r w:rsidRPr="008824CE">
        <w:rPr>
          <w:bCs/>
          <w:iCs/>
        </w:rPr>
        <w:t>, nebo objednatel může od smlouvy odstoupit.</w:t>
      </w:r>
      <w:r w:rsidRPr="008824CE">
        <w:t xml:space="preserve"> </w:t>
      </w:r>
      <w:r w:rsidRPr="008824CE">
        <w:rPr>
          <w:bCs/>
          <w:iCs/>
        </w:rPr>
        <w:t xml:space="preserve">Provedenou volbu může objednatel změnit i bez souhlasu zhotovitele. </w:t>
      </w:r>
      <w:r w:rsidRPr="008824CE">
        <w:t xml:space="preserve">Nárok objednatele účtovat zhotoviteli smluvní pokutu nezaniká. </w:t>
      </w:r>
    </w:p>
    <w:p w14:paraId="39D85DF3" w14:textId="77777777" w:rsidR="00AB4A23" w:rsidRPr="008824CE" w:rsidRDefault="00AB4A23" w:rsidP="00AB4A23">
      <w:pPr>
        <w:pStyle w:val="Zkladntextodsazen2"/>
        <w:spacing w:before="120"/>
        <w:ind w:left="0"/>
      </w:pPr>
      <w:r w:rsidRPr="008824CE">
        <w:t xml:space="preserve">9.5. Zjistí-li objednatel po převzetí díla dodatečně zjevnou vadu a do 1 měsíce od převzetí díla vadu zhotoviteli oznámí, nemůže zhotovitel odmítnout odpovědnost za vadu s tím, že se jedná o vadu, kterou mohl objednatel jako zjevnou vadu zjistit při předání díla a neoznámil ji zhotoviteli včas. Zhotovitel nemá právo namítat pozdní oznámení takové vady, protože je-li zjevná, musel o ní v době předání díla vědět, a přesto vyzval objednatele k převzetí díla. </w:t>
      </w:r>
    </w:p>
    <w:p w14:paraId="3C990ADE" w14:textId="003E52ED" w:rsidR="00F3593F" w:rsidRPr="008824CE" w:rsidRDefault="00AB4A23" w:rsidP="00AB4A23">
      <w:pPr>
        <w:tabs>
          <w:tab w:val="left" w:pos="-720"/>
        </w:tabs>
        <w:spacing w:before="120"/>
        <w:jc w:val="both"/>
        <w:rPr>
          <w:rFonts w:ascii="Times New Roman" w:hAnsi="Times New Roman"/>
          <w:bCs/>
          <w:iCs/>
          <w:sz w:val="24"/>
          <w:szCs w:val="24"/>
        </w:rPr>
      </w:pPr>
      <w:r w:rsidRPr="008824CE">
        <w:rPr>
          <w:rFonts w:ascii="Times New Roman" w:hAnsi="Times New Roman"/>
          <w:sz w:val="24"/>
          <w:szCs w:val="24"/>
        </w:rPr>
        <w:t xml:space="preserve">9.6. Nároky z odpovědnosti za vady se nedotýkají nároků na náhradu škody nebo na smluvní pokutu. </w:t>
      </w:r>
      <w:r w:rsidRPr="008824CE">
        <w:rPr>
          <w:rFonts w:ascii="Times New Roman" w:hAnsi="Times New Roman"/>
          <w:bCs/>
          <w:iCs/>
          <w:sz w:val="24"/>
          <w:szCs w:val="24"/>
        </w:rPr>
        <w:t>Zhotovitel poskytne objednateli náhradu škod, které objednateli vznikly v souvislosti s výskytem, zjištěním a odstraňováním vad během díla a v záruční době.</w:t>
      </w:r>
    </w:p>
    <w:p w14:paraId="5642CD73" w14:textId="77777777" w:rsidR="00F3593F" w:rsidRPr="008824CE" w:rsidRDefault="00F3593F" w:rsidP="00F3593F">
      <w:pPr>
        <w:pStyle w:val="Zkladntextodsazen2"/>
        <w:ind w:left="0"/>
      </w:pPr>
    </w:p>
    <w:p w14:paraId="5BD096B5" w14:textId="04ADFD10" w:rsidR="00F3593F" w:rsidRPr="008824CE" w:rsidRDefault="00F3593F" w:rsidP="00F3593F">
      <w:pPr>
        <w:pStyle w:val="Zkladntextodsazen2"/>
        <w:ind w:left="0"/>
      </w:pPr>
      <w:r w:rsidRPr="008824CE">
        <w:t>9.</w:t>
      </w:r>
      <w:r w:rsidR="00AB4A23" w:rsidRPr="008824CE">
        <w:t>7</w:t>
      </w:r>
      <w:r w:rsidRPr="008824CE">
        <w:t>. Smluvní strany se dohodly, že záruka zůstává zachována i pro případ jiného skončení smlouvy než jejím splněním. Záruka se vztahuje na dílo provedené do skončení smlouvy a</w:t>
      </w:r>
      <w:r w:rsidR="000C7149" w:rsidRPr="008824CE">
        <w:t> </w:t>
      </w:r>
      <w:r w:rsidRPr="008824CE">
        <w:t>záruční doba běží ode dne následujícího od skončení smlouvy.</w:t>
      </w:r>
    </w:p>
    <w:p w14:paraId="6C32871A" w14:textId="77777777" w:rsidR="00F3593F" w:rsidRPr="008824CE" w:rsidRDefault="00F3593F" w:rsidP="00F3593F">
      <w:pPr>
        <w:pStyle w:val="Zkladntextodsazen2"/>
        <w:ind w:left="0"/>
      </w:pPr>
    </w:p>
    <w:p w14:paraId="6975D91E" w14:textId="77777777" w:rsidR="00F3593F" w:rsidRPr="008824CE" w:rsidRDefault="00F3593F" w:rsidP="00F3593F">
      <w:pPr>
        <w:pStyle w:val="Zkladntextodsazen2"/>
        <w:ind w:left="0"/>
      </w:pPr>
      <w:r w:rsidRPr="008824CE">
        <w:t>9.</w:t>
      </w:r>
      <w:r w:rsidR="00AB4A23" w:rsidRPr="008824CE">
        <w:t>8</w:t>
      </w:r>
      <w:r w:rsidRPr="008824CE">
        <w:t xml:space="preserve">. Nezjistí-li osoba vykonávající stavební dozor nesprávný nebo nevhodný postup zhotovitele při provádění díla nebo mu ho schválí, nezprošťuje to zhotovitele povinnosti provádět dílo s potřebnou péčí a případné odpovědnosti za vady díla. Pokud mu osoba vykonávající stavební dozor udělí pokyn a zhotovitel nevyrozumí objednatele o nevhodnosti pokynu, nezprošťuje to zhotovitele povinnosti provádět dílo s potřebnou péčí a případné odpovědnosti za vady díla. </w:t>
      </w:r>
    </w:p>
    <w:p w14:paraId="69174AA8" w14:textId="77777777" w:rsidR="00F3593F" w:rsidRPr="008824CE" w:rsidRDefault="00F3593F" w:rsidP="00F3593F">
      <w:pPr>
        <w:pStyle w:val="Zkladntextodsazen2"/>
        <w:ind w:left="0"/>
      </w:pPr>
    </w:p>
    <w:p w14:paraId="3D980B6A" w14:textId="77777777" w:rsidR="00F3593F" w:rsidRPr="008824CE" w:rsidRDefault="00F3593F" w:rsidP="00F3593F">
      <w:pPr>
        <w:pStyle w:val="Zkladntextodsazen2"/>
        <w:ind w:left="0"/>
        <w:rPr>
          <w:bCs/>
          <w:iCs/>
        </w:rPr>
      </w:pPr>
      <w:r w:rsidRPr="008824CE">
        <w:rPr>
          <w:bCs/>
          <w:iCs/>
        </w:rPr>
        <w:t>9.</w:t>
      </w:r>
      <w:r w:rsidR="00AB4A23" w:rsidRPr="008824CE">
        <w:rPr>
          <w:bCs/>
          <w:iCs/>
        </w:rPr>
        <w:t>9</w:t>
      </w:r>
      <w:r w:rsidRPr="008824CE">
        <w:rPr>
          <w:bCs/>
          <w:iCs/>
        </w:rPr>
        <w:t xml:space="preserve">. Využíval-li zhotovitel určitou část díla pro potřeby provádění díla (např. otopný systém), prodlužuje se záruční doba na tuto část díla o dobu, po kterou zhotovitel tento systém využíval pro potřeby provádění díla. </w:t>
      </w:r>
    </w:p>
    <w:p w14:paraId="0CFAA911" w14:textId="77777777" w:rsidR="00F3593F" w:rsidRPr="008824CE" w:rsidRDefault="00F3593F" w:rsidP="00F3593F">
      <w:pPr>
        <w:pStyle w:val="Zkladntextodsazen2"/>
        <w:ind w:left="0"/>
      </w:pPr>
    </w:p>
    <w:p w14:paraId="0734B690" w14:textId="77777777" w:rsidR="00F3593F" w:rsidRPr="008824CE" w:rsidRDefault="00F3593F" w:rsidP="00F3593F">
      <w:pPr>
        <w:pStyle w:val="Zkladntextodsazen2"/>
        <w:ind w:left="0"/>
      </w:pPr>
      <w:r w:rsidRPr="008824CE">
        <w:t>9.1</w:t>
      </w:r>
      <w:r w:rsidR="00AB4A23" w:rsidRPr="008824CE">
        <w:t>0</w:t>
      </w:r>
      <w:r w:rsidRPr="008824CE">
        <w:t xml:space="preserve">. Běh záruční doby se pozastavuje od oznámení vady objednatelem do odstranění vady zhotovitelem, jiným </w:t>
      </w:r>
      <w:proofErr w:type="gramStart"/>
      <w:r w:rsidRPr="008824CE">
        <w:t>zhotovitelem</w:t>
      </w:r>
      <w:r w:rsidR="00F85144" w:rsidRPr="008824CE">
        <w:t xml:space="preserve"> </w:t>
      </w:r>
      <w:r w:rsidRPr="008824CE">
        <w:t>-</w:t>
      </w:r>
      <w:r w:rsidR="00F85144" w:rsidRPr="008824CE">
        <w:t xml:space="preserve"> </w:t>
      </w:r>
      <w:proofErr w:type="spellStart"/>
      <w:r w:rsidRPr="008824CE">
        <w:t>opravcem</w:t>
      </w:r>
      <w:proofErr w:type="spellEnd"/>
      <w:proofErr w:type="gramEnd"/>
      <w:r w:rsidRPr="008824CE">
        <w:t xml:space="preserve"> nebo do poskytnutí slevy zhotovitelem nebo do odstoupení od smlouvy.  </w:t>
      </w:r>
    </w:p>
    <w:p w14:paraId="0C4C6D6F" w14:textId="77777777" w:rsidR="00F3593F" w:rsidRPr="008824CE" w:rsidRDefault="00F3593F" w:rsidP="00F3593F">
      <w:pPr>
        <w:pStyle w:val="Zkladntextodsazen"/>
        <w:ind w:left="0"/>
        <w:jc w:val="center"/>
        <w:outlineLvl w:val="0"/>
        <w:rPr>
          <w:szCs w:val="24"/>
        </w:rPr>
      </w:pPr>
      <w:r w:rsidRPr="008824CE">
        <w:rPr>
          <w:szCs w:val="24"/>
        </w:rPr>
        <w:t>X.</w:t>
      </w:r>
    </w:p>
    <w:p w14:paraId="6B0EFADC" w14:textId="77777777" w:rsidR="00F3593F" w:rsidRPr="008824CE" w:rsidRDefault="00F3593F" w:rsidP="00F3593F">
      <w:pPr>
        <w:pStyle w:val="Zkladntextodsazen"/>
        <w:ind w:left="0"/>
        <w:jc w:val="center"/>
        <w:rPr>
          <w:szCs w:val="24"/>
        </w:rPr>
      </w:pPr>
      <w:r w:rsidRPr="008824CE">
        <w:rPr>
          <w:szCs w:val="24"/>
        </w:rPr>
        <w:t>Odstoupení od smlouvy</w:t>
      </w:r>
    </w:p>
    <w:p w14:paraId="38BACB53" w14:textId="77777777" w:rsidR="00F3593F" w:rsidRPr="008824CE" w:rsidRDefault="00F3593F" w:rsidP="00F3593F">
      <w:pPr>
        <w:pStyle w:val="Zkladntextodsazen"/>
        <w:ind w:left="0"/>
        <w:jc w:val="both"/>
        <w:rPr>
          <w:szCs w:val="24"/>
        </w:rPr>
      </w:pPr>
    </w:p>
    <w:p w14:paraId="7116FD4D" w14:textId="77777777" w:rsidR="00F3593F" w:rsidRPr="008824CE" w:rsidRDefault="00F3593F" w:rsidP="00F3593F">
      <w:pPr>
        <w:pStyle w:val="Zkladntextodsazen2"/>
        <w:ind w:left="0"/>
      </w:pPr>
      <w:r w:rsidRPr="008824CE">
        <w:t xml:space="preserve">10.1. Smluvní strany mohou odstoupit od smlouvy, poruší-li druhá smluvní strana podstatným způsobem své smluvní povinnosti a byla-li na tuto skutečnost prokazatelnou formou (zápis ve stavebním deníku, dopis) první smluvní stranou upozorněna. </w:t>
      </w:r>
    </w:p>
    <w:p w14:paraId="1A005E1F" w14:textId="77777777" w:rsidR="00F3593F" w:rsidRPr="008824CE" w:rsidRDefault="00F3593F" w:rsidP="00F3593F">
      <w:pPr>
        <w:pStyle w:val="Zkladntextodsazen2"/>
        <w:ind w:left="0"/>
      </w:pPr>
    </w:p>
    <w:p w14:paraId="1B279B83" w14:textId="77777777" w:rsidR="00F3593F" w:rsidRPr="008824CE" w:rsidRDefault="00F3593F" w:rsidP="00F3593F">
      <w:pPr>
        <w:pStyle w:val="Zkladntextodsazen2"/>
        <w:ind w:left="0"/>
      </w:pPr>
      <w:r w:rsidRPr="008824CE">
        <w:t>10.2. Odstoupení od smlouvy strana oprávněná oznámí straně povinné bez zbytečného odkladu poté, kdy strana povinná podstatně poruší své povinnosti.</w:t>
      </w:r>
    </w:p>
    <w:p w14:paraId="5985B8AB" w14:textId="77777777" w:rsidR="00F3593F" w:rsidRPr="008824CE" w:rsidRDefault="00F3593F" w:rsidP="00F3593F">
      <w:pPr>
        <w:pStyle w:val="Zkladntextodsazen2"/>
        <w:ind w:left="0"/>
      </w:pPr>
    </w:p>
    <w:p w14:paraId="7A0A6E48" w14:textId="77777777" w:rsidR="00F3593F" w:rsidRPr="008824CE" w:rsidRDefault="00F3593F" w:rsidP="00F3593F">
      <w:pPr>
        <w:pStyle w:val="Zkladntextodsazen2"/>
        <w:ind w:left="0"/>
      </w:pPr>
      <w:r w:rsidRPr="008824CE">
        <w:t>10.3.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7D35AB27" w14:textId="77777777" w:rsidR="00F3593F" w:rsidRPr="008824CE" w:rsidRDefault="00F3593F" w:rsidP="00F3593F">
      <w:pPr>
        <w:pStyle w:val="Zkladntextodsazen2"/>
        <w:ind w:left="0"/>
        <w:rPr>
          <w:strike/>
        </w:rPr>
      </w:pPr>
    </w:p>
    <w:p w14:paraId="0EF3DFB2" w14:textId="77777777" w:rsidR="00AB4A23" w:rsidRPr="008824CE" w:rsidRDefault="00AB4A23" w:rsidP="00AB4A23">
      <w:pPr>
        <w:pStyle w:val="Zkladntextodsazen2"/>
        <w:spacing w:before="120"/>
        <w:ind w:left="0"/>
      </w:pPr>
      <w:r w:rsidRPr="008824CE">
        <w:t>10.4. Podstatným porušením smlouvy se rozumí zejména prodlení zhotovitele s převzetím staveniště od objednatele delší 15 dnů, prodlení zhotovitele se zahájením provádění díla delší než 15 dnů, prodlení zhotovitele s provedením díla delší než 30 dnů</w:t>
      </w:r>
      <w:r w:rsidRPr="008824CE">
        <w:rPr>
          <w:bCs/>
          <w:iCs/>
        </w:rPr>
        <w:t>, nebo prodlení objednatele se zaplacením ceny díla delší než 14 dnů</w:t>
      </w:r>
      <w:r w:rsidRPr="008824CE">
        <w:t xml:space="preserve">. </w:t>
      </w:r>
    </w:p>
    <w:p w14:paraId="3CD97220" w14:textId="77777777" w:rsidR="00F3593F" w:rsidRPr="008824CE" w:rsidRDefault="00F3593F" w:rsidP="00F3593F">
      <w:pPr>
        <w:pStyle w:val="Zkladntextodsazen2"/>
        <w:ind w:left="0"/>
      </w:pPr>
    </w:p>
    <w:p w14:paraId="7CFC13E2" w14:textId="77777777" w:rsidR="00F3593F" w:rsidRPr="008824CE" w:rsidRDefault="00F3593F" w:rsidP="00F3593F">
      <w:pPr>
        <w:pStyle w:val="Zkladntextodsazen2"/>
        <w:ind w:left="0"/>
      </w:pPr>
      <w:r w:rsidRPr="008824CE">
        <w:t xml:space="preserve">10.5. Podstatným porušením smlouvy se dále rozumí: </w:t>
      </w:r>
    </w:p>
    <w:p w14:paraId="6D93B245" w14:textId="77777777" w:rsidR="00F3593F" w:rsidRPr="008824CE" w:rsidRDefault="00F3593F" w:rsidP="00F3593F">
      <w:pPr>
        <w:pStyle w:val="Zkladntextodsazen2"/>
        <w:ind w:left="0"/>
        <w:rPr>
          <w:bCs/>
          <w:iCs/>
        </w:rPr>
      </w:pPr>
      <w:r w:rsidRPr="008824CE">
        <w:rPr>
          <w:bCs/>
          <w:iCs/>
        </w:rPr>
        <w:t xml:space="preserve">a) bezdůvodné přerušení provádění díla zhotovitelem po dobu delší než 14 dnů, </w:t>
      </w:r>
    </w:p>
    <w:p w14:paraId="562AF3EE" w14:textId="77777777" w:rsidR="00F3593F" w:rsidRPr="008824CE" w:rsidRDefault="00F3593F" w:rsidP="00F3593F">
      <w:pPr>
        <w:pStyle w:val="Zkladntextodsazen2"/>
        <w:ind w:left="0"/>
        <w:rPr>
          <w:bCs/>
          <w:iCs/>
        </w:rPr>
      </w:pPr>
      <w:r w:rsidRPr="008824CE">
        <w:rPr>
          <w:bCs/>
          <w:iCs/>
        </w:rPr>
        <w:t>b) bezdůvodné odmítnutí zaplacení faktur objednatelem,</w:t>
      </w:r>
    </w:p>
    <w:p w14:paraId="48DCDCD5" w14:textId="77777777" w:rsidR="00F3593F" w:rsidRPr="008824CE" w:rsidRDefault="00F3593F" w:rsidP="00F3593F">
      <w:pPr>
        <w:pStyle w:val="Zkladntextodsazen2"/>
        <w:ind w:left="0"/>
        <w:rPr>
          <w:bCs/>
          <w:iCs/>
        </w:rPr>
      </w:pPr>
      <w:r w:rsidRPr="008824CE">
        <w:rPr>
          <w:bCs/>
          <w:iCs/>
        </w:rPr>
        <w:t>c) opuštění staveniště zhotovitelem anebo jiný projev zhotovitele, kterým dal najevo nedokončit předmět díla, nebo</w:t>
      </w:r>
    </w:p>
    <w:p w14:paraId="5C10BC61" w14:textId="77777777" w:rsidR="00F3593F" w:rsidRPr="008824CE" w:rsidRDefault="00F3593F" w:rsidP="00F3593F">
      <w:pPr>
        <w:pStyle w:val="Zkladntextodsazen2"/>
        <w:ind w:left="0"/>
        <w:rPr>
          <w:bCs/>
          <w:iCs/>
        </w:rPr>
      </w:pPr>
      <w:r w:rsidRPr="008824CE">
        <w:rPr>
          <w:bCs/>
          <w:iCs/>
        </w:rPr>
        <w:t>d) opakované neplnění smlouvy smluvní stranou, kdy jí byly dány alespoň tři marné výzvy k nápravě</w:t>
      </w:r>
      <w:r w:rsidRPr="008824CE">
        <w:t xml:space="preserve"> </w:t>
      </w:r>
      <w:r w:rsidRPr="008824CE">
        <w:rPr>
          <w:bCs/>
          <w:iCs/>
        </w:rPr>
        <w:t>druhou smluvní stranou</w:t>
      </w:r>
      <w:r w:rsidRPr="008824CE">
        <w:t xml:space="preserve"> </w:t>
      </w:r>
      <w:r w:rsidRPr="008824CE">
        <w:rPr>
          <w:bCs/>
          <w:iCs/>
        </w:rPr>
        <w:t>bez ohledu na to, čeho se jednotlivé výzvy týkaly.</w:t>
      </w:r>
    </w:p>
    <w:p w14:paraId="0917CFC0" w14:textId="77777777" w:rsidR="00F3593F" w:rsidRPr="008824CE" w:rsidRDefault="00F3593F" w:rsidP="00F3593F">
      <w:pPr>
        <w:pStyle w:val="Zkladntextodsazen2"/>
        <w:ind w:left="0"/>
      </w:pPr>
    </w:p>
    <w:p w14:paraId="7189AB8C" w14:textId="77777777" w:rsidR="00F3593F" w:rsidRPr="008824CE" w:rsidRDefault="00F3593F" w:rsidP="00F3593F">
      <w:pPr>
        <w:pStyle w:val="Zkladntextodsazen2"/>
        <w:ind w:left="0"/>
        <w:rPr>
          <w:bCs/>
          <w:iCs/>
        </w:rPr>
      </w:pPr>
      <w:r w:rsidRPr="008824CE">
        <w:rPr>
          <w:bCs/>
          <w:iCs/>
        </w:rPr>
        <w:t xml:space="preserve">10.6. Druhá smluvní strana může odstoupit od smlouvy dále také, pokud: </w:t>
      </w:r>
    </w:p>
    <w:p w14:paraId="49871FE8" w14:textId="77777777" w:rsidR="00F3593F" w:rsidRPr="008824CE" w:rsidRDefault="00F3593F" w:rsidP="00F3593F">
      <w:pPr>
        <w:pStyle w:val="Zkladntextodsazen2"/>
        <w:ind w:left="0"/>
        <w:rPr>
          <w:bCs/>
          <w:iCs/>
        </w:rPr>
      </w:pPr>
      <w:r w:rsidRPr="008824CE">
        <w:rPr>
          <w:bCs/>
          <w:iCs/>
        </w:rPr>
        <w:t>a) zhotovitel uvedl vědomě nepravdivé údaje v nabídce,</w:t>
      </w:r>
    </w:p>
    <w:p w14:paraId="5FDFDF78" w14:textId="77777777" w:rsidR="00F3593F" w:rsidRPr="008824CE" w:rsidRDefault="00F3593F" w:rsidP="00F3593F">
      <w:pPr>
        <w:pStyle w:val="Zkladntextodsazen2"/>
        <w:ind w:left="0"/>
        <w:rPr>
          <w:bCs/>
          <w:iCs/>
        </w:rPr>
      </w:pPr>
      <w:r w:rsidRPr="008824CE">
        <w:rPr>
          <w:bCs/>
          <w:iCs/>
        </w:rPr>
        <w:t xml:space="preserve">b) zhotovitel ovlivňoval průběh výběru zhotovitele veřejné zakázky dle této smlouvy o dílo, zejména dohodou či jednáním ve vzájemné shodě s jiným uchazečem o tuto veřejnou zakázku (za jednání ve vzájemné shodě se považuje i sjednání jiného uchazeče </w:t>
      </w:r>
      <w:r w:rsidR="002F58BD" w:rsidRPr="008824CE">
        <w:rPr>
          <w:bCs/>
          <w:iCs/>
        </w:rPr>
        <w:t>o tuto veřejnou zakázku jako pod</w:t>
      </w:r>
      <w:r w:rsidRPr="008824CE">
        <w:rPr>
          <w:bCs/>
          <w:iCs/>
        </w:rPr>
        <w:t>dodavatele zhotovitele),</w:t>
      </w:r>
    </w:p>
    <w:p w14:paraId="2A8CF6C8" w14:textId="77777777" w:rsidR="00F3593F" w:rsidRPr="008824CE" w:rsidRDefault="00F3593F" w:rsidP="00F3593F">
      <w:pPr>
        <w:pStyle w:val="Zkladntextodsazen2"/>
        <w:ind w:left="0"/>
        <w:rPr>
          <w:bCs/>
          <w:iCs/>
        </w:rPr>
      </w:pPr>
      <w:r w:rsidRPr="008824CE">
        <w:rPr>
          <w:bCs/>
          <w:iCs/>
        </w:rPr>
        <w:t>c) je zhotovitel v úpadku,</w:t>
      </w:r>
    </w:p>
    <w:p w14:paraId="7CE4179E" w14:textId="77777777" w:rsidR="00F3593F" w:rsidRPr="008824CE" w:rsidRDefault="00F3593F" w:rsidP="00F3593F">
      <w:pPr>
        <w:pStyle w:val="Zkladntextodsazen2"/>
        <w:ind w:left="0"/>
        <w:rPr>
          <w:bCs/>
          <w:iCs/>
        </w:rPr>
      </w:pPr>
      <w:r w:rsidRPr="008824CE">
        <w:rPr>
          <w:bCs/>
          <w:iCs/>
        </w:rPr>
        <w:t>d) zhotov</w:t>
      </w:r>
      <w:r w:rsidR="002F58BD" w:rsidRPr="008824CE">
        <w:rPr>
          <w:bCs/>
          <w:iCs/>
        </w:rPr>
        <w:t>itel nebo pod</w:t>
      </w:r>
      <w:r w:rsidRPr="008824CE">
        <w:rPr>
          <w:bCs/>
          <w:iCs/>
        </w:rPr>
        <w:t>dodavatel, jehož prostřednictvím zhotovitel proka</w:t>
      </w:r>
      <w:r w:rsidR="00BE287F" w:rsidRPr="008824CE">
        <w:rPr>
          <w:bCs/>
          <w:iCs/>
        </w:rPr>
        <w:t xml:space="preserve">zoval kvalifikační předpoklady, </w:t>
      </w:r>
      <w:r w:rsidRPr="008824CE">
        <w:rPr>
          <w:bCs/>
          <w:iCs/>
        </w:rPr>
        <w:t xml:space="preserve">pozbyl kvalifikační předpoklady vyžadované právními předpisy nebo objednatelem pro zadání veřejné zakázky podle této smlouvy o dílo, </w:t>
      </w:r>
    </w:p>
    <w:p w14:paraId="556AF4BE" w14:textId="46BA9E1C" w:rsidR="00F3593F" w:rsidRPr="008824CE" w:rsidRDefault="00F3593F" w:rsidP="00F3593F">
      <w:pPr>
        <w:pStyle w:val="Zkladntextodsazen2"/>
        <w:ind w:left="0"/>
        <w:rPr>
          <w:bCs/>
          <w:iCs/>
        </w:rPr>
      </w:pPr>
      <w:r w:rsidRPr="008824CE">
        <w:rPr>
          <w:bCs/>
          <w:iCs/>
        </w:rPr>
        <w:t>e) byl zhotovitel vy</w:t>
      </w:r>
      <w:r w:rsidR="00BE287F" w:rsidRPr="008824CE">
        <w:rPr>
          <w:bCs/>
          <w:iCs/>
        </w:rPr>
        <w:t>řazen</w:t>
      </w:r>
      <w:r w:rsidRPr="008824CE">
        <w:rPr>
          <w:bCs/>
          <w:iCs/>
        </w:rPr>
        <w:t xml:space="preserve"> ze seznamu kvalifikov</w:t>
      </w:r>
      <w:r w:rsidR="00BE287F" w:rsidRPr="008824CE">
        <w:rPr>
          <w:bCs/>
          <w:iCs/>
        </w:rPr>
        <w:t>aných dodavatelů (§ 232</w:t>
      </w:r>
      <w:r w:rsidRPr="008824CE">
        <w:rPr>
          <w:bCs/>
          <w:iCs/>
        </w:rPr>
        <w:t xml:space="preserve"> z.</w:t>
      </w:r>
      <w:r w:rsidR="000C7149" w:rsidRPr="008824CE">
        <w:rPr>
          <w:bCs/>
          <w:iCs/>
        </w:rPr>
        <w:t xml:space="preserve"> </w:t>
      </w:r>
      <w:r w:rsidRPr="008824CE">
        <w:rPr>
          <w:bCs/>
          <w:iCs/>
        </w:rPr>
        <w:t>č. 1</w:t>
      </w:r>
      <w:r w:rsidR="00BE287F" w:rsidRPr="008824CE">
        <w:rPr>
          <w:bCs/>
          <w:iCs/>
        </w:rPr>
        <w:t>34</w:t>
      </w:r>
      <w:r w:rsidRPr="008824CE">
        <w:rPr>
          <w:bCs/>
          <w:iCs/>
        </w:rPr>
        <w:t>/20</w:t>
      </w:r>
      <w:r w:rsidR="00BE287F" w:rsidRPr="008824CE">
        <w:rPr>
          <w:bCs/>
          <w:iCs/>
        </w:rPr>
        <w:t>1</w:t>
      </w:r>
      <w:r w:rsidRPr="008824CE">
        <w:rPr>
          <w:bCs/>
          <w:iCs/>
        </w:rPr>
        <w:t>6 Sb.,</w:t>
      </w:r>
      <w:r w:rsidR="000C7149" w:rsidRPr="008824CE">
        <w:rPr>
          <w:bCs/>
          <w:iCs/>
        </w:rPr>
        <w:t xml:space="preserve"> </w:t>
      </w:r>
      <w:r w:rsidRPr="008824CE">
        <w:rPr>
          <w:bCs/>
          <w:iCs/>
        </w:rPr>
        <w:t xml:space="preserve">v </w:t>
      </w:r>
      <w:proofErr w:type="spellStart"/>
      <w:r w:rsidRPr="008824CE">
        <w:rPr>
          <w:bCs/>
          <w:iCs/>
        </w:rPr>
        <w:t>pl</w:t>
      </w:r>
      <w:proofErr w:type="spellEnd"/>
      <w:r w:rsidRPr="008824CE">
        <w:rPr>
          <w:bCs/>
          <w:iCs/>
        </w:rPr>
        <w:t xml:space="preserve">. zn.), </w:t>
      </w:r>
    </w:p>
    <w:p w14:paraId="033C100B" w14:textId="10BBBD3C" w:rsidR="00F3593F" w:rsidRPr="008824CE" w:rsidRDefault="00F3593F" w:rsidP="00F3593F">
      <w:pPr>
        <w:pStyle w:val="Zkladntextodsazen2"/>
        <w:ind w:left="0"/>
        <w:rPr>
          <w:bCs/>
          <w:iCs/>
        </w:rPr>
      </w:pPr>
      <w:r w:rsidRPr="008824CE">
        <w:rPr>
          <w:bCs/>
          <w:iCs/>
        </w:rPr>
        <w:t>f) byl zhotoviteli odejmut certifikát zhotovitelem předložený při výběru zhotovitele veřejné zakázky dle této</w:t>
      </w:r>
      <w:r w:rsidR="00BE287F" w:rsidRPr="008824CE">
        <w:rPr>
          <w:bCs/>
          <w:iCs/>
        </w:rPr>
        <w:t xml:space="preserve"> smlouvy o dílo (§ 240 z.</w:t>
      </w:r>
      <w:r w:rsidR="000C7149" w:rsidRPr="008824CE">
        <w:rPr>
          <w:bCs/>
          <w:iCs/>
        </w:rPr>
        <w:t xml:space="preserve"> </w:t>
      </w:r>
      <w:r w:rsidR="00BE287F" w:rsidRPr="008824CE">
        <w:rPr>
          <w:bCs/>
          <w:iCs/>
        </w:rPr>
        <w:t>č. 134</w:t>
      </w:r>
      <w:r w:rsidRPr="008824CE">
        <w:rPr>
          <w:bCs/>
          <w:iCs/>
        </w:rPr>
        <w:t>/20</w:t>
      </w:r>
      <w:r w:rsidR="00BE287F" w:rsidRPr="008824CE">
        <w:rPr>
          <w:bCs/>
          <w:iCs/>
        </w:rPr>
        <w:t>16</w:t>
      </w:r>
      <w:r w:rsidRPr="008824CE">
        <w:rPr>
          <w:bCs/>
          <w:iCs/>
        </w:rPr>
        <w:t xml:space="preserve"> Sb., v </w:t>
      </w:r>
      <w:proofErr w:type="spellStart"/>
      <w:r w:rsidRPr="008824CE">
        <w:rPr>
          <w:bCs/>
          <w:iCs/>
        </w:rPr>
        <w:t>pl</w:t>
      </w:r>
      <w:proofErr w:type="spellEnd"/>
      <w:r w:rsidRPr="008824CE">
        <w:rPr>
          <w:bCs/>
          <w:iCs/>
        </w:rPr>
        <w:t>.</w:t>
      </w:r>
      <w:r w:rsidR="000C7149" w:rsidRPr="008824CE">
        <w:rPr>
          <w:bCs/>
          <w:iCs/>
        </w:rPr>
        <w:t xml:space="preserve"> </w:t>
      </w:r>
      <w:r w:rsidRPr="008824CE">
        <w:rPr>
          <w:bCs/>
          <w:iCs/>
        </w:rPr>
        <w:t>zn.),</w:t>
      </w:r>
    </w:p>
    <w:p w14:paraId="32402281" w14:textId="77777777" w:rsidR="00F3593F" w:rsidRPr="008824CE" w:rsidRDefault="00F3593F" w:rsidP="00F3593F">
      <w:pPr>
        <w:pStyle w:val="Zkladntextodsazen2"/>
        <w:ind w:left="0"/>
        <w:rPr>
          <w:bCs/>
          <w:iCs/>
        </w:rPr>
      </w:pPr>
      <w:r w:rsidRPr="008824CE">
        <w:rPr>
          <w:bCs/>
          <w:iCs/>
        </w:rPr>
        <w:t xml:space="preserve">g) zhotovitel provádí dílo za pomoci cizinců bez platného povolení k zaměstnání (je-li ho třeba), </w:t>
      </w:r>
    </w:p>
    <w:p w14:paraId="617884A8" w14:textId="77777777" w:rsidR="00F3593F" w:rsidRPr="008824CE" w:rsidRDefault="00F3593F" w:rsidP="00F3593F">
      <w:pPr>
        <w:pStyle w:val="Zkladntextodsazen2"/>
        <w:ind w:left="0"/>
        <w:rPr>
          <w:bCs/>
          <w:iCs/>
        </w:rPr>
      </w:pPr>
      <w:r w:rsidRPr="008824CE">
        <w:rPr>
          <w:bCs/>
          <w:iCs/>
        </w:rPr>
        <w:t>h) v průběhu přejímání staveniště od objednatele zjistí, že podmínky na staveništi neodpovídají podmínkám v zadávací dokumentaci, nebo</w:t>
      </w:r>
    </w:p>
    <w:p w14:paraId="6786110C" w14:textId="77777777" w:rsidR="00F3593F" w:rsidRPr="008824CE" w:rsidRDefault="00F3593F" w:rsidP="00F3593F">
      <w:pPr>
        <w:pStyle w:val="Zkladntextodsazen2"/>
        <w:ind w:left="0"/>
        <w:rPr>
          <w:bCs/>
          <w:iCs/>
        </w:rPr>
      </w:pPr>
      <w:r w:rsidRPr="008824CE">
        <w:rPr>
          <w:bCs/>
          <w:iCs/>
        </w:rPr>
        <w:lastRenderedPageBreak/>
        <w:t>i) pokud se po zjištění zhotovitele a jeho oznámení skrytých překážek při provádění díla objednateli nedohodla s protistranou na změně smlouvy do 30 dnů od předložení návrhu změny smlouvy.</w:t>
      </w:r>
    </w:p>
    <w:p w14:paraId="1D48E868" w14:textId="77777777" w:rsidR="00F3593F" w:rsidRPr="008824CE" w:rsidRDefault="00F3593F" w:rsidP="00F3593F">
      <w:pPr>
        <w:pStyle w:val="Zkladntextodsazen2"/>
        <w:ind w:left="0"/>
        <w:rPr>
          <w:bCs/>
          <w:iCs/>
        </w:rPr>
      </w:pPr>
    </w:p>
    <w:p w14:paraId="1108989A" w14:textId="1FA24D81" w:rsidR="00F3593F" w:rsidRPr="008824CE" w:rsidRDefault="00F3593F" w:rsidP="00F3593F">
      <w:pPr>
        <w:pStyle w:val="Zkladntextodsazen2"/>
        <w:ind w:left="0"/>
      </w:pPr>
      <w:r w:rsidRPr="008824CE">
        <w:t>10.7. Smluvní strany výslovně ujednaly, že odstoupením od smlouvy se smlouva zrušuje od počátku v případech odstoupení od smlouvy z důvodu uvedeného v odst. 10.5. písm. d) tohoto článku smlouvy, v čl. IX. odst. 9.</w:t>
      </w:r>
      <w:r w:rsidR="00AB4A23" w:rsidRPr="008824CE">
        <w:t>4</w:t>
      </w:r>
      <w:r w:rsidRPr="008824CE">
        <w:t>. této smlouvy, nebo v případě jakéhokoliv důvodu odstoupení provedeného jakoukoliv smluvní stranou, pokud nemá částečné plnění samo o sobě pro objednatele význam. V ostatních případech odstoupení od smlouvy se smlouva zrušuje s účinky do budoucna.</w:t>
      </w:r>
    </w:p>
    <w:p w14:paraId="11D315FA" w14:textId="77777777" w:rsidR="00F3593F" w:rsidRPr="008824CE" w:rsidRDefault="00F3593F" w:rsidP="00F3593F">
      <w:pPr>
        <w:pStyle w:val="Zkladntextodsazen2"/>
        <w:ind w:left="0"/>
      </w:pPr>
    </w:p>
    <w:p w14:paraId="69FEDCFA" w14:textId="77777777" w:rsidR="00F3593F" w:rsidRPr="008824CE" w:rsidRDefault="00F3593F" w:rsidP="00F3593F">
      <w:pPr>
        <w:pStyle w:val="Zkladntextodsazen2"/>
        <w:ind w:left="0"/>
      </w:pPr>
      <w:r w:rsidRPr="008824CE">
        <w:t>10.8. Smluvní strany výslovně ujednaly, že v případě odstoupení od smlouvy objednatelem objednateli dále vzniká nárok na úhradu vícenákladů vynaložených na dokončení díla a na náhradu ztrát vzniklých prodloužením termínu provedení díla.</w:t>
      </w:r>
    </w:p>
    <w:p w14:paraId="717055C2" w14:textId="77777777" w:rsidR="00F3593F" w:rsidRPr="008824CE" w:rsidRDefault="00F3593F" w:rsidP="00F3593F">
      <w:pPr>
        <w:pStyle w:val="Zkladntextodsazen2"/>
        <w:ind w:left="0"/>
        <w:rPr>
          <w:bCs/>
          <w:iCs/>
        </w:rPr>
      </w:pPr>
    </w:p>
    <w:p w14:paraId="7D96E5BD" w14:textId="77777777" w:rsidR="00F3593F" w:rsidRPr="008824CE" w:rsidRDefault="00F3593F" w:rsidP="00F3593F">
      <w:pPr>
        <w:pStyle w:val="Zkladntextodsazen2"/>
        <w:ind w:left="0"/>
      </w:pPr>
      <w:r w:rsidRPr="008824CE">
        <w:t>10.9. Pro případ odstoupení od smlouvy, kdy se smlouva zrušuje od počátku, smluvní strany výslovně ujednaly, že v tomto případě objednatel provede naturální restituci a nebude-li možná, uhradí zhotoviteli peněžitou částku ve výši, o co se pracemi provedenými v souladu se smlouvou do odstoupení od smlouvy obohatil (zhodnocení nemovitosti, tj. rozdíl mezi hodnotou nemovitosti před zahájením díla a hodnotou nemovitosti k okamžiku odstoupení od smlouvy), přičemž nebude rozhodná hodnota provedených prací, tj. toho, co zhotovitel pozbyl. Vrací-li plnění smluvní strana, která odstoupila od smlouvy, má nárok na úhradu nákladů s tím spojených.</w:t>
      </w:r>
      <w:r w:rsidR="005465C0" w:rsidRPr="008824CE">
        <w:t xml:space="preserve"> </w:t>
      </w:r>
      <w:r w:rsidRPr="008824CE">
        <w:t xml:space="preserve">V případě odstoupení smlouvy s účinky do budoucna si smluvní strany plnění poskytnutá do odstoupení od smlouvy nevracejí a vypořádají se podle cenové nabídky v příloze této smlouvy, která bude podkladem pro vyúčtování plnění poskytnutého zhotovitelem (provedené práce, vynaložené náklady, zabudovaný a nezabudovaný materiál a stroje, zařízení a výrobky určené pro předmět díla) a plnění poskytnutého objednatelem (provedené platby objednatele), aby bylo zjištěno, co jedna strana druhé ještě dluží. Předmětem vypořádání je pouze to plnění zhotovitele, které je uvedeno v cenové nabídce, která je součástí smlouvy o dílo. Nezabudovaný materiál, stroje, zařízení a výrobky jsou předmětem vypořádání tehdy, jsou-li určené pro předmět díla a jsou-li bez vad. Ustanovení čl. V. odst. 5.6. této smlouvy o snížení ceny díla tím není dotčeno. </w:t>
      </w:r>
    </w:p>
    <w:p w14:paraId="20F88404" w14:textId="77777777" w:rsidR="00F3593F" w:rsidRPr="008824CE" w:rsidRDefault="00F3593F" w:rsidP="00F3593F">
      <w:pPr>
        <w:pStyle w:val="Zkladntextodsazen2"/>
        <w:ind w:left="0"/>
      </w:pPr>
    </w:p>
    <w:p w14:paraId="78ED46C5" w14:textId="77777777" w:rsidR="00F3593F" w:rsidRPr="008824CE" w:rsidRDefault="00F3593F" w:rsidP="00F3593F">
      <w:pPr>
        <w:pStyle w:val="Zkladntextodsazen2"/>
        <w:ind w:left="0"/>
      </w:pPr>
      <w:r w:rsidRPr="008824CE">
        <w:t xml:space="preserve">10.10. Odstoupením od smlouvy zanikají v rozsahu jeho účinků všechna práva a povinnosti stran ze smlouvy Odstoupení od smlouvy se však nedotýká nároku na náhradu škody vzniklé porušením smlouvy, nároků na smluvní pokuty a jiných nároků, které podle této smlouvy nebo vzhledem ke své povaze mají trvat i po </w:t>
      </w:r>
      <w:proofErr w:type="gramStart"/>
      <w:r w:rsidRPr="008824CE">
        <w:t>ukončení</w:t>
      </w:r>
      <w:proofErr w:type="gramEnd"/>
      <w:r w:rsidRPr="008824CE">
        <w:t xml:space="preserve"> resp. zániku smlouvy. Po odstoupení od smlouvy se provede předání nedokončeného díla a pro dílo provedené do odstoupení je zachována záruka a práva ze záruky po dobu záruční doby.</w:t>
      </w:r>
    </w:p>
    <w:p w14:paraId="41C0F20C" w14:textId="77777777" w:rsidR="00F3593F" w:rsidRPr="008824CE" w:rsidRDefault="00F3593F" w:rsidP="00F3593F">
      <w:pPr>
        <w:pStyle w:val="Zkladntextodsazen"/>
        <w:ind w:left="0"/>
        <w:jc w:val="both"/>
        <w:outlineLvl w:val="0"/>
        <w:rPr>
          <w:szCs w:val="24"/>
        </w:rPr>
      </w:pPr>
    </w:p>
    <w:p w14:paraId="22128137" w14:textId="77777777" w:rsidR="00F3593F" w:rsidRPr="008824CE" w:rsidRDefault="00F3593F" w:rsidP="00F3593F">
      <w:pPr>
        <w:pStyle w:val="Zkladntextodsazen"/>
        <w:ind w:left="0"/>
        <w:jc w:val="center"/>
        <w:outlineLvl w:val="0"/>
        <w:rPr>
          <w:szCs w:val="24"/>
        </w:rPr>
      </w:pPr>
      <w:r w:rsidRPr="008824CE">
        <w:rPr>
          <w:szCs w:val="24"/>
        </w:rPr>
        <w:t>XI.</w:t>
      </w:r>
    </w:p>
    <w:p w14:paraId="3AF3E011" w14:textId="77777777" w:rsidR="00F3593F" w:rsidRPr="008824CE" w:rsidRDefault="00F3593F" w:rsidP="00F3593F">
      <w:pPr>
        <w:pStyle w:val="Zkladntextodsazen"/>
        <w:ind w:left="0"/>
        <w:jc w:val="center"/>
        <w:rPr>
          <w:szCs w:val="24"/>
        </w:rPr>
      </w:pPr>
      <w:r w:rsidRPr="008824CE">
        <w:rPr>
          <w:szCs w:val="24"/>
        </w:rPr>
        <w:t>Smluvní pokuty</w:t>
      </w:r>
    </w:p>
    <w:p w14:paraId="38E7B1C9" w14:textId="77777777" w:rsidR="00F3593F" w:rsidRPr="008824CE" w:rsidRDefault="00F3593F" w:rsidP="00F3593F">
      <w:pPr>
        <w:pStyle w:val="Zkladntextodsazen"/>
        <w:ind w:left="0"/>
        <w:jc w:val="both"/>
        <w:rPr>
          <w:szCs w:val="24"/>
        </w:rPr>
      </w:pPr>
    </w:p>
    <w:p w14:paraId="2B9C3C0B" w14:textId="77777777" w:rsidR="00F3593F" w:rsidRPr="008824CE" w:rsidRDefault="00F3593F" w:rsidP="00F3593F">
      <w:pPr>
        <w:pStyle w:val="Zkladntextodsazen2"/>
        <w:ind w:left="0"/>
      </w:pPr>
      <w:r w:rsidRPr="008824CE">
        <w:t xml:space="preserve">11.1. V případě, že zhotovitel bude v prodlení s provedením díla, tj. nesplní lhůtu pro provedení díla, je povinen zaplatit objednateli smluvní pokutu ve výši </w:t>
      </w:r>
      <w:r w:rsidRPr="008824CE">
        <w:rPr>
          <w:sz w:val="22"/>
          <w:szCs w:val="22"/>
        </w:rPr>
        <w:t xml:space="preserve">0,5 </w:t>
      </w:r>
      <w:r w:rsidRPr="008824CE">
        <w:t>% z ceny díla za každý, byť i jen započatý den prodlení.</w:t>
      </w:r>
    </w:p>
    <w:p w14:paraId="23B84B8A" w14:textId="77777777" w:rsidR="00F3593F" w:rsidRPr="008824CE" w:rsidRDefault="00F3593F" w:rsidP="00F3593F">
      <w:pPr>
        <w:pStyle w:val="Zkladntextodsazen2"/>
        <w:ind w:left="0"/>
      </w:pPr>
    </w:p>
    <w:p w14:paraId="7036A2EE" w14:textId="77777777" w:rsidR="00F3593F" w:rsidRPr="008824CE" w:rsidRDefault="00F3593F" w:rsidP="00F3593F">
      <w:pPr>
        <w:pStyle w:val="Zkladntextodsazen2"/>
        <w:ind w:left="0"/>
      </w:pPr>
      <w:r w:rsidRPr="008824CE">
        <w:t xml:space="preserve">11.2. V případě, že zhotovitel poruší svou povinnost podle čl. II. odst. 2.5. této smlouvy a nesplní ji ani po výzvě objednatele, je povinen zaplatit objednateli smluvní pokutu ve výši </w:t>
      </w:r>
      <w:r w:rsidRPr="008824CE">
        <w:rPr>
          <w:sz w:val="22"/>
          <w:szCs w:val="22"/>
        </w:rPr>
        <w:t>0,5</w:t>
      </w:r>
      <w:r w:rsidRPr="008824CE">
        <w:rPr>
          <w:b/>
          <w:i/>
          <w:color w:val="0000FF"/>
          <w:sz w:val="22"/>
          <w:szCs w:val="22"/>
        </w:rPr>
        <w:t xml:space="preserve"> </w:t>
      </w:r>
      <w:r w:rsidRPr="008824CE">
        <w:t>% z ceny díla za každý, byť i jen započatý den prodlení se splněním povinnosti až do splnění této povinnosti.</w:t>
      </w:r>
    </w:p>
    <w:p w14:paraId="7B156E55" w14:textId="77777777" w:rsidR="00F3593F" w:rsidRPr="008824CE" w:rsidRDefault="00F3593F" w:rsidP="00F3593F">
      <w:pPr>
        <w:pStyle w:val="Zkladntextodsazen2"/>
        <w:ind w:left="0"/>
      </w:pPr>
    </w:p>
    <w:p w14:paraId="0036A60C" w14:textId="77777777" w:rsidR="00F3593F" w:rsidRPr="008824CE" w:rsidRDefault="00F3593F" w:rsidP="00F3593F">
      <w:pPr>
        <w:pStyle w:val="Zkladntextodsazen2"/>
        <w:ind w:left="0"/>
      </w:pPr>
      <w:r w:rsidRPr="008824CE">
        <w:t xml:space="preserve">11.3. V případě, že zhotovitel bude v prodlení s předáním dokladů objednateli dle čl. IV. odst. l této smlouvy, nebo nepředá objednateli všechny tyto doklady, je povinen zaplatit objednateli smluvní pokutu ve výši </w:t>
      </w:r>
      <w:r w:rsidRPr="008824CE">
        <w:rPr>
          <w:sz w:val="22"/>
          <w:szCs w:val="22"/>
        </w:rPr>
        <w:t>0,5</w:t>
      </w:r>
      <w:r w:rsidRPr="008824CE">
        <w:rPr>
          <w:b/>
          <w:i/>
          <w:color w:val="0000FF"/>
          <w:sz w:val="22"/>
          <w:szCs w:val="22"/>
        </w:rPr>
        <w:t xml:space="preserve"> </w:t>
      </w:r>
      <w:r w:rsidRPr="008824CE">
        <w:t>% z ceny díla za každý, byť i jen započatý den prodlení se splněním této povinnosti až do splnění této povinnosti.</w:t>
      </w:r>
    </w:p>
    <w:p w14:paraId="4B8CD4E1" w14:textId="77777777" w:rsidR="00F3593F" w:rsidRPr="008824CE" w:rsidRDefault="00F3593F" w:rsidP="00F3593F">
      <w:pPr>
        <w:pStyle w:val="Zkladntextodsazen2"/>
        <w:ind w:left="0"/>
      </w:pPr>
    </w:p>
    <w:p w14:paraId="74CF9042" w14:textId="0D5763A4" w:rsidR="00F3593F" w:rsidRPr="008824CE" w:rsidRDefault="00F3593F" w:rsidP="00F3593F">
      <w:pPr>
        <w:pStyle w:val="Zkladntextodsazen2"/>
        <w:ind w:left="0"/>
      </w:pPr>
      <w:r w:rsidRPr="008824CE">
        <w:t>11.4. V případě, že zhotovitel poruší kteroukoliv povinnost sjednanou v čl. VII. odst. 7.4. této smlouvy, je povinen zaplatit objednateli smluvní pokutu</w:t>
      </w:r>
      <w:r w:rsidR="00AB4A23" w:rsidRPr="008824CE">
        <w:t xml:space="preserve"> 5.000 </w:t>
      </w:r>
      <w:r w:rsidRPr="008824CE">
        <w:t>Kč v každém jednotlivém případě porušení povinnosti.</w:t>
      </w:r>
    </w:p>
    <w:p w14:paraId="59DE1801" w14:textId="77777777" w:rsidR="00F3593F" w:rsidRPr="008824CE" w:rsidRDefault="00F3593F" w:rsidP="00F3593F">
      <w:pPr>
        <w:pStyle w:val="Zkladntextodsazen2"/>
        <w:ind w:left="0"/>
      </w:pPr>
    </w:p>
    <w:p w14:paraId="384BCB16" w14:textId="77777777" w:rsidR="00F3593F" w:rsidRPr="008824CE" w:rsidRDefault="00F3593F" w:rsidP="00F3593F">
      <w:pPr>
        <w:pStyle w:val="Zkladntextodsazen2"/>
        <w:ind w:left="0"/>
      </w:pPr>
      <w:r w:rsidRPr="008824CE">
        <w:t xml:space="preserve">11.5. V případě, že zhotovitel poruší kteroukoliv povinnost sjednanou v čl. VII. odst.7.5. této smlouvy je povinen zaplatit objednateli smluvní pokutu </w:t>
      </w:r>
      <w:r w:rsidR="00AB4A23" w:rsidRPr="008824CE">
        <w:t>5.000</w:t>
      </w:r>
      <w:r w:rsidRPr="008824CE">
        <w:t xml:space="preserve"> Kč v každém jednotlivém případě porušení povinnosti.</w:t>
      </w:r>
    </w:p>
    <w:p w14:paraId="4EBAD3F9" w14:textId="77777777" w:rsidR="00F3593F" w:rsidRPr="008824CE" w:rsidRDefault="00F3593F" w:rsidP="00F3593F">
      <w:pPr>
        <w:pStyle w:val="Zkladntextodsazen2"/>
        <w:ind w:left="0"/>
        <w:rPr>
          <w:highlight w:val="yellow"/>
        </w:rPr>
      </w:pPr>
    </w:p>
    <w:p w14:paraId="7062CE25" w14:textId="77777777" w:rsidR="00F3593F" w:rsidRPr="008824CE" w:rsidRDefault="00F3593F" w:rsidP="00F3593F">
      <w:pPr>
        <w:pStyle w:val="Zkladntextodsazen2"/>
        <w:ind w:left="0"/>
        <w:rPr>
          <w:bCs/>
          <w:iCs/>
          <w:highlight w:val="yellow"/>
        </w:rPr>
      </w:pPr>
      <w:r w:rsidRPr="008824CE">
        <w:rPr>
          <w:bCs/>
          <w:iCs/>
        </w:rPr>
        <w:t xml:space="preserve">11.6. V případě, že zhotovitel poruší povinnost provádět dílo za pomoci cizinců s platným povolením k zaměstnání (je-li ho třeba) sjednanou v čl. VII. odst. 7.12. této smlouvy, je povinen zaplatit objednateli smluvní pokutu </w:t>
      </w:r>
      <w:r w:rsidR="00AB4A23" w:rsidRPr="008824CE">
        <w:rPr>
          <w:bCs/>
          <w:iCs/>
        </w:rPr>
        <w:t xml:space="preserve">1.000 </w:t>
      </w:r>
      <w:r w:rsidRPr="008824CE">
        <w:rPr>
          <w:bCs/>
          <w:iCs/>
        </w:rPr>
        <w:t xml:space="preserve">Kč. </w:t>
      </w:r>
    </w:p>
    <w:p w14:paraId="198B67B7" w14:textId="77777777" w:rsidR="00F3593F" w:rsidRPr="008824CE" w:rsidRDefault="00F3593F" w:rsidP="00F3593F">
      <w:pPr>
        <w:pStyle w:val="Zkladntextodsazen2"/>
        <w:ind w:left="0"/>
        <w:rPr>
          <w:highlight w:val="yellow"/>
        </w:rPr>
      </w:pPr>
    </w:p>
    <w:p w14:paraId="14169E24" w14:textId="308400BE" w:rsidR="00F3593F" w:rsidRPr="008824CE" w:rsidRDefault="00F3593F" w:rsidP="00F3593F">
      <w:pPr>
        <w:pStyle w:val="Zkladntextodsazen2"/>
        <w:ind w:left="0"/>
      </w:pPr>
      <w:r w:rsidRPr="008824CE">
        <w:t>11.</w:t>
      </w:r>
      <w:r w:rsidRPr="008824CE">
        <w:rPr>
          <w:bCs/>
          <w:iCs/>
        </w:rPr>
        <w:t>7</w:t>
      </w:r>
      <w:r w:rsidRPr="008824CE">
        <w:t>. V případě, že zhotovitel nedodrží lhůtu pro odstranění vad dle čl. IX. odst. 9.</w:t>
      </w:r>
      <w:r w:rsidR="00AB4A23" w:rsidRPr="008824CE">
        <w:t>3</w:t>
      </w:r>
      <w:r w:rsidRPr="008824CE">
        <w:t xml:space="preserve">. této smlouvy, je povinen zaplatit objednateli smluvní pokutu ve výši </w:t>
      </w:r>
      <w:proofErr w:type="gramStart"/>
      <w:r w:rsidR="00AB4A23" w:rsidRPr="008824CE">
        <w:t>2</w:t>
      </w:r>
      <w:r w:rsidRPr="008824CE">
        <w:t>.000</w:t>
      </w:r>
      <w:r w:rsidR="00AB4A23" w:rsidRPr="008824CE">
        <w:t>,</w:t>
      </w:r>
      <w:r w:rsidRPr="008824CE">
        <w:t>-</w:t>
      </w:r>
      <w:proofErr w:type="gramEnd"/>
      <w:r w:rsidRPr="008824CE">
        <w:t xml:space="preserve"> Kč za každý, byť i jen započatý den prodlení.</w:t>
      </w:r>
    </w:p>
    <w:p w14:paraId="42BD8992" w14:textId="77777777" w:rsidR="00F3593F" w:rsidRPr="008824CE" w:rsidRDefault="00F3593F" w:rsidP="00F3593F">
      <w:pPr>
        <w:pStyle w:val="Zkladntextodsazen2"/>
        <w:ind w:left="0"/>
      </w:pPr>
    </w:p>
    <w:p w14:paraId="7C536C3E" w14:textId="77777777" w:rsidR="00F3593F" w:rsidRPr="008824CE" w:rsidRDefault="00F3593F" w:rsidP="00F3593F">
      <w:pPr>
        <w:pStyle w:val="Zkladntextodsazen2"/>
        <w:ind w:left="0"/>
      </w:pPr>
      <w:r w:rsidRPr="008824CE">
        <w:t>11.</w:t>
      </w:r>
      <w:r w:rsidRPr="008824CE">
        <w:rPr>
          <w:bCs/>
          <w:iCs/>
        </w:rPr>
        <w:t>8</w:t>
      </w:r>
      <w:r w:rsidRPr="008824CE">
        <w:t>. Smluvní pokuty, sjednané touto smlouvou, hradí povinná strana nezávisle na tom, zda a v jaké výši vznikne druhé straně škoda, kterou lze vymáhat samostatně a bez ohledu na její výši, zejména převyšuje-li výši smluvní pokuty. Pro výpočet smluvní pokuty určené procentem a úroku z prodlení je rozhodná cena díla bez DPH. V ostatním platí pro smluvní pokuty dle této smlouvy ustanovení OP.</w:t>
      </w:r>
    </w:p>
    <w:p w14:paraId="276C8E4C" w14:textId="77777777" w:rsidR="00F3593F" w:rsidRPr="008824CE" w:rsidRDefault="00F3593F" w:rsidP="00F3593F">
      <w:pPr>
        <w:pStyle w:val="Zkladntextodsazen2"/>
        <w:ind w:left="0"/>
      </w:pPr>
    </w:p>
    <w:p w14:paraId="0A9BB22F" w14:textId="77777777" w:rsidR="00AB4A23" w:rsidRPr="008824CE" w:rsidRDefault="00AB4A23" w:rsidP="00AB4A23">
      <w:pPr>
        <w:pStyle w:val="Zkladntextodsazen"/>
        <w:spacing w:before="120"/>
        <w:ind w:left="0"/>
        <w:jc w:val="center"/>
        <w:outlineLvl w:val="0"/>
        <w:rPr>
          <w:b/>
          <w:szCs w:val="24"/>
        </w:rPr>
      </w:pPr>
      <w:r w:rsidRPr="008824CE">
        <w:rPr>
          <w:b/>
          <w:szCs w:val="24"/>
        </w:rPr>
        <w:t>XII.</w:t>
      </w:r>
    </w:p>
    <w:p w14:paraId="120F6DDF" w14:textId="77777777" w:rsidR="00AB4A23" w:rsidRPr="001F18EB" w:rsidRDefault="00AB4A23" w:rsidP="001F18EB">
      <w:pPr>
        <w:pStyle w:val="Zkladntextodsazen"/>
        <w:ind w:left="0"/>
        <w:jc w:val="center"/>
        <w:rPr>
          <w:szCs w:val="24"/>
        </w:rPr>
      </w:pPr>
      <w:r w:rsidRPr="001F18EB">
        <w:rPr>
          <w:szCs w:val="24"/>
        </w:rPr>
        <w:t>Pojištění</w:t>
      </w:r>
    </w:p>
    <w:p w14:paraId="74F6D1B6" w14:textId="77777777" w:rsidR="00AB4A23" w:rsidRPr="008824CE" w:rsidRDefault="00AB4A23" w:rsidP="00AB4A23">
      <w:pPr>
        <w:pStyle w:val="Zkladntextodsazen"/>
        <w:ind w:left="0"/>
        <w:jc w:val="center"/>
        <w:outlineLvl w:val="0"/>
        <w:rPr>
          <w:b/>
          <w:szCs w:val="24"/>
        </w:rPr>
      </w:pPr>
    </w:p>
    <w:p w14:paraId="3BD81AD2"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 xml:space="preserve">12.1. Zhotovitel prohlašuje, že má uzavřeno profesní pojištění odpovědnosti, tzn., že je ze zákona pojištěn pro případ odpovědnosti za škodu způsobenou třetím osobám, vč. škody na zdraví pracovním úrazem nebo nemocí z povolání. </w:t>
      </w:r>
    </w:p>
    <w:p w14:paraId="6C89ACC0"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12.2. Zhotovitel dále prohlašuje, že má uzavřeno pojištění stavebně montážních rizik, které pokrývá:</w:t>
      </w:r>
    </w:p>
    <w:p w14:paraId="78B52002" w14:textId="77777777" w:rsidR="00AB4A23" w:rsidRPr="008824CE" w:rsidRDefault="00AB4A23" w:rsidP="00AB4A23">
      <w:pPr>
        <w:pStyle w:val="Odstavecseseznamem"/>
        <w:numPr>
          <w:ilvl w:val="0"/>
          <w:numId w:val="15"/>
        </w:numPr>
        <w:ind w:left="709" w:hanging="283"/>
        <w:jc w:val="both"/>
        <w:rPr>
          <w:sz w:val="24"/>
        </w:rPr>
      </w:pPr>
      <w:r w:rsidRPr="008824CE">
        <w:rPr>
          <w:sz w:val="24"/>
        </w:rPr>
        <w:t>odpovědnost zhotovitele za škodu způsobenou jeho činností při provádění díla, a to včetně škody způsobené zejména, nikoli výlučně, v důsledku odcizení věcí ze staveniště, vandalismu, pádu předmětů při provádění díla a zřícení lešení, a </w:t>
      </w:r>
    </w:p>
    <w:p w14:paraId="5799DA0C" w14:textId="77777777" w:rsidR="00AB4A23" w:rsidRPr="008824CE" w:rsidRDefault="00AB4A23" w:rsidP="00AB4A23">
      <w:pPr>
        <w:pStyle w:val="Odstavecseseznamem"/>
        <w:numPr>
          <w:ilvl w:val="0"/>
          <w:numId w:val="15"/>
        </w:numPr>
        <w:ind w:left="709" w:hanging="283"/>
        <w:jc w:val="both"/>
        <w:rPr>
          <w:sz w:val="24"/>
        </w:rPr>
      </w:pPr>
      <w:r w:rsidRPr="008824CE">
        <w:rPr>
          <w:sz w:val="24"/>
        </w:rPr>
        <w:t>odpovědnost zhotovitele za škodu vzniklou na majetku v okolí staveniště v důsledku provádění díla nebo dalších činností s dílem souvisejících.</w:t>
      </w:r>
    </w:p>
    <w:p w14:paraId="444ED8CC" w14:textId="77777777" w:rsidR="00AB4A23" w:rsidRPr="008824CE" w:rsidRDefault="00AB4A23" w:rsidP="00AB4A23">
      <w:pPr>
        <w:jc w:val="both"/>
        <w:rPr>
          <w:rFonts w:ascii="Times New Roman" w:hAnsi="Times New Roman"/>
          <w:sz w:val="24"/>
        </w:rPr>
      </w:pPr>
      <w:r w:rsidRPr="008824CE">
        <w:rPr>
          <w:rFonts w:ascii="Times New Roman" w:hAnsi="Times New Roman"/>
          <w:sz w:val="24"/>
        </w:rPr>
        <w:t>Zhotovitel prohlašuje, že výše pojistné částky pro pojištění stavebně montážních rizik odpovídá nejméně částce ceny díla včetně DPH dle čl. 5.1 této smlouvy a výše pojistné částky pro profesní pojištění odpovědnosti odpovídá nejméně částce ceny díla v hodnotě Kč bez DPH dle čl. 5.1. této smlouvy.</w:t>
      </w:r>
    </w:p>
    <w:p w14:paraId="1FDFED2B"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 xml:space="preserve">12.3. Zhotovitel odpovídá za to, že objednatel bude v pojištění stavebně montážních rizik uveden jako pojištěná osoba. </w:t>
      </w:r>
    </w:p>
    <w:p w14:paraId="6C9A430A"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12.4. Zhotovitele je povinen předložit objednateli doklad o pojištění dle tohoto článku nejpozději do 5 pracovních dnů od účinnosti této smlouvy.</w:t>
      </w:r>
    </w:p>
    <w:p w14:paraId="750ACE37" w14:textId="77777777" w:rsidR="00AB4A23" w:rsidRPr="001F18EB" w:rsidRDefault="00AB4A23" w:rsidP="001F18EB">
      <w:pPr>
        <w:spacing w:before="120"/>
        <w:jc w:val="both"/>
        <w:rPr>
          <w:rFonts w:ascii="Times New Roman" w:hAnsi="Times New Roman"/>
          <w:sz w:val="24"/>
        </w:rPr>
      </w:pPr>
      <w:r w:rsidRPr="001F18EB">
        <w:rPr>
          <w:rFonts w:ascii="Times New Roman" w:hAnsi="Times New Roman"/>
          <w:sz w:val="24"/>
        </w:rPr>
        <w:t>12.5. Zhotovitel je povinen pojištění dle tohoto čl. 12 udržovat v platnosti po celou dobu provádění díla a trvání záruční doby podle této smlouvy, tj. od uzavření této smlouvy do uplynutí záruční doby dle čl. 9.2 této smlouvy.</w:t>
      </w:r>
    </w:p>
    <w:p w14:paraId="3A96104A" w14:textId="77777777" w:rsidR="00AB4A23" w:rsidRPr="008824CE" w:rsidRDefault="00AB4A23" w:rsidP="00F3593F">
      <w:pPr>
        <w:pStyle w:val="Zkladntextodsazen2"/>
        <w:ind w:left="0"/>
      </w:pPr>
    </w:p>
    <w:p w14:paraId="29FBA78C" w14:textId="21FCACC6" w:rsidR="00F3593F" w:rsidRPr="008824CE" w:rsidRDefault="00F3593F" w:rsidP="00F3593F">
      <w:pPr>
        <w:pStyle w:val="Zkladntextodsazen"/>
        <w:ind w:left="0"/>
        <w:jc w:val="center"/>
        <w:outlineLvl w:val="0"/>
        <w:rPr>
          <w:szCs w:val="24"/>
        </w:rPr>
      </w:pPr>
      <w:r w:rsidRPr="008824CE">
        <w:rPr>
          <w:b/>
          <w:szCs w:val="24"/>
        </w:rPr>
        <w:t>X</w:t>
      </w:r>
      <w:r w:rsidR="00EF14D4" w:rsidRPr="008824CE">
        <w:rPr>
          <w:b/>
          <w:szCs w:val="24"/>
        </w:rPr>
        <w:t>III</w:t>
      </w:r>
      <w:r w:rsidRPr="008824CE">
        <w:rPr>
          <w:szCs w:val="24"/>
        </w:rPr>
        <w:t>.</w:t>
      </w:r>
    </w:p>
    <w:p w14:paraId="36577655" w14:textId="77777777" w:rsidR="00F3593F" w:rsidRPr="008824CE" w:rsidRDefault="00F3593F" w:rsidP="00F3593F">
      <w:pPr>
        <w:pStyle w:val="Zkladntextodsazen"/>
        <w:ind w:left="0"/>
        <w:jc w:val="center"/>
        <w:rPr>
          <w:szCs w:val="24"/>
        </w:rPr>
      </w:pPr>
      <w:r w:rsidRPr="008824CE">
        <w:rPr>
          <w:szCs w:val="24"/>
        </w:rPr>
        <w:t>Závěrečná ustanovení</w:t>
      </w:r>
    </w:p>
    <w:p w14:paraId="546377DD" w14:textId="77777777" w:rsidR="00F3593F" w:rsidRPr="008824CE" w:rsidRDefault="00F3593F" w:rsidP="00F3593F">
      <w:pPr>
        <w:pStyle w:val="Zkladntextodsazen"/>
        <w:ind w:left="0"/>
        <w:jc w:val="both"/>
        <w:rPr>
          <w:szCs w:val="24"/>
        </w:rPr>
      </w:pPr>
    </w:p>
    <w:p w14:paraId="06FA4316" w14:textId="77777777" w:rsidR="00F3593F" w:rsidRPr="008824CE" w:rsidRDefault="00F3593F" w:rsidP="00F3593F">
      <w:pPr>
        <w:pStyle w:val="Zkladntextodsazen2"/>
        <w:ind w:left="0"/>
      </w:pPr>
      <w:r w:rsidRPr="008824CE">
        <w:t>1</w:t>
      </w:r>
      <w:r w:rsidR="00AB4A23" w:rsidRPr="008824CE">
        <w:t>3</w:t>
      </w:r>
      <w:r w:rsidRPr="008824CE">
        <w:t>.1 V případech v této smlouvě výslovně neupravených platí pro obě smluvní strany ustanovení OP a zákona č. 89/2012 Sb., občanského zákoníku, ve znění pozdějších předpisů.</w:t>
      </w:r>
    </w:p>
    <w:p w14:paraId="49EC68C0" w14:textId="77777777" w:rsidR="00F3593F" w:rsidRPr="008824CE" w:rsidRDefault="00F3593F" w:rsidP="00F3593F">
      <w:pPr>
        <w:pStyle w:val="Zkladntextodsazen2"/>
        <w:ind w:left="0"/>
      </w:pPr>
    </w:p>
    <w:p w14:paraId="0D7B6BB7" w14:textId="77777777" w:rsidR="00F3593F" w:rsidRPr="008824CE" w:rsidRDefault="00F3593F" w:rsidP="00F3593F">
      <w:pPr>
        <w:pStyle w:val="Zkladntextodsazen2"/>
        <w:ind w:left="0"/>
      </w:pPr>
      <w:r w:rsidRPr="008824CE">
        <w:t>1</w:t>
      </w:r>
      <w:r w:rsidR="00AB4A23" w:rsidRPr="008824CE">
        <w:t>3</w:t>
      </w:r>
      <w:r w:rsidRPr="008824CE">
        <w:t>.2. Jakákoliv ústní ujednání při provádění díla, která nejsou písemně potvrzena oprávněnými zástupci obou smluvních stran, jsou právně neúčinná.</w:t>
      </w:r>
    </w:p>
    <w:p w14:paraId="52DFF66A" w14:textId="77777777" w:rsidR="00F3593F" w:rsidRPr="008824CE" w:rsidRDefault="00F3593F" w:rsidP="00F3593F">
      <w:pPr>
        <w:pStyle w:val="Zkladntextodsazen2"/>
        <w:ind w:left="0"/>
      </w:pPr>
    </w:p>
    <w:p w14:paraId="74FD1D6A" w14:textId="267E764D" w:rsidR="00F3593F" w:rsidRPr="008824CE" w:rsidRDefault="00F3593F" w:rsidP="00F3593F">
      <w:pPr>
        <w:jc w:val="both"/>
        <w:rPr>
          <w:rFonts w:ascii="Times New Roman" w:hAnsi="Times New Roman"/>
          <w:b/>
          <w:i/>
          <w:color w:val="000000"/>
          <w:sz w:val="24"/>
          <w:szCs w:val="24"/>
        </w:rPr>
      </w:pPr>
      <w:r w:rsidRPr="008824CE">
        <w:rPr>
          <w:rFonts w:ascii="Times New Roman" w:hAnsi="Times New Roman"/>
          <w:sz w:val="24"/>
          <w:szCs w:val="24"/>
        </w:rPr>
        <w:t>1</w:t>
      </w:r>
      <w:r w:rsidR="00AB4A23" w:rsidRPr="008824CE">
        <w:rPr>
          <w:rFonts w:ascii="Times New Roman" w:hAnsi="Times New Roman"/>
          <w:sz w:val="24"/>
          <w:szCs w:val="24"/>
        </w:rPr>
        <w:t>3</w:t>
      </w:r>
      <w:r w:rsidRPr="008824CE">
        <w:rPr>
          <w:rFonts w:ascii="Times New Roman" w:hAnsi="Times New Roman"/>
          <w:sz w:val="24"/>
          <w:szCs w:val="24"/>
        </w:rPr>
        <w:t>.3.</w:t>
      </w:r>
      <w:r w:rsidRPr="008824CE">
        <w:rPr>
          <w:rFonts w:ascii="Times New Roman" w:hAnsi="Times New Roman"/>
          <w:sz w:val="24"/>
          <w:szCs w:val="24"/>
        </w:rPr>
        <w:tab/>
        <w:t xml:space="preserve">Smlouvu lze měnit pouze písemnými dodatky v listinné formě, podepsanými oprávněnými zástupci obou smluvních stran na jedné listině. Elektronická forma právního jednání či forma za pomoci jiných technických prostředků umožňujících zachycení obsahu jsou vyloučeny. Neplatnost právního jednání z důvodu nedodržení formy lze namítnout, i když již bylo započato s plněním. </w:t>
      </w:r>
      <w:r w:rsidRPr="008824CE">
        <w:rPr>
          <w:rFonts w:ascii="Times New Roman" w:hAnsi="Times New Roman"/>
          <w:color w:val="000000"/>
          <w:sz w:val="24"/>
          <w:szCs w:val="24"/>
        </w:rPr>
        <w:t>Smluvní strany vylučují, aby nabídka s nepodstatnými změnami učiněná jednou smluvní stranou jako protinávrh druhé smluvní straně byla brána jako přijetí nabídky i v případě, kdy ji druhá strana bez zbytečného odkladu neodmítne. Vylučuje se, aby zhotovitel vybraný k zadání této veřejné zakázky na základě ceny díla v této smlouvě uvedené jako jediného kritéria výběru či jako jednoho z vícero kritérií výběru následně po uzavření této smlouvy namítal neúměrné zkrácení spočívající v hrubém nepoměru ceny díla, kterou má zaplatit objednatel, k plnění, které má poskytnout zhotovitel.  Zhotovitel přebírá uzavřením této smlouvy riziko změny okolností, zejména okolností majících vliv na cenu díla, a nemůže se domáhat obnovení jednání o smlouvě a změny závazku.</w:t>
      </w:r>
      <w:r w:rsidRPr="008824CE">
        <w:rPr>
          <w:rFonts w:ascii="Times New Roman" w:hAnsi="Times New Roman"/>
          <w:b/>
          <w:i/>
          <w:color w:val="000000"/>
          <w:sz w:val="24"/>
          <w:szCs w:val="24"/>
        </w:rPr>
        <w:t xml:space="preserve"> </w:t>
      </w:r>
    </w:p>
    <w:p w14:paraId="2D5E74B4" w14:textId="77777777" w:rsidR="00F3593F" w:rsidRPr="008824CE" w:rsidRDefault="00F3593F" w:rsidP="00F3593F">
      <w:pPr>
        <w:pStyle w:val="Zkladntextodsazen2"/>
        <w:ind w:left="0"/>
      </w:pPr>
    </w:p>
    <w:p w14:paraId="1BAFE759" w14:textId="77777777" w:rsidR="00F3593F" w:rsidRPr="008824CE" w:rsidRDefault="00F3593F" w:rsidP="00F3593F">
      <w:pPr>
        <w:pStyle w:val="Zkladntextodsazen2"/>
        <w:ind w:left="0"/>
      </w:pPr>
      <w:r w:rsidRPr="008824CE">
        <w:t>1</w:t>
      </w:r>
      <w:r w:rsidR="00AB4A23" w:rsidRPr="008824CE">
        <w:t>3</w:t>
      </w:r>
      <w:r w:rsidRPr="008824CE">
        <w:t>.4.</w:t>
      </w:r>
      <w:r w:rsidRPr="008824CE">
        <w:tab/>
        <w:t>Veškerá textová dokumentace, kterou při plnění smlouvy předává či předkládá zhotovitel objednateli, musí být předána či předložena v českém jazyce.</w:t>
      </w:r>
    </w:p>
    <w:p w14:paraId="464AFF86" w14:textId="77777777" w:rsidR="00F3593F" w:rsidRPr="008824CE" w:rsidRDefault="00F3593F" w:rsidP="00F3593F">
      <w:pPr>
        <w:pStyle w:val="Zkladntextodsazen2"/>
        <w:ind w:left="0"/>
      </w:pPr>
    </w:p>
    <w:p w14:paraId="46398861" w14:textId="77777777" w:rsidR="00AB4A23" w:rsidRPr="008824CE" w:rsidRDefault="00AB4A23" w:rsidP="00AB4A23">
      <w:pPr>
        <w:pStyle w:val="Zkladntextodsazen2"/>
        <w:spacing w:before="120"/>
        <w:ind w:left="0"/>
      </w:pPr>
      <w:r w:rsidRPr="008824CE">
        <w:t>13.5. Tato smlouva je vyhotovena v jednom stejnopise v elektronické formě, přičemž obsahuje i úplný soubor příloh. OP jsou povinnou přílohou této smlouvy, zhotovitel se s nimi seznámil a vyslovuje s nimi souhlas. Obě smluvní strany obdržely elektronickou formu této smlouvy s uznávanými elektronickými podpisy dle zákona č. 297/2016 Sb., ve znění pozdějších předpisů.</w:t>
      </w:r>
    </w:p>
    <w:p w14:paraId="2831BCC5" w14:textId="77777777" w:rsidR="00F3593F" w:rsidRPr="008824CE" w:rsidRDefault="00F3593F" w:rsidP="00F3593F">
      <w:pPr>
        <w:pStyle w:val="Zkladntextodsazen2"/>
        <w:ind w:left="0"/>
      </w:pPr>
    </w:p>
    <w:p w14:paraId="172388A4" w14:textId="77777777" w:rsidR="00F3593F" w:rsidRPr="008824CE" w:rsidRDefault="00F3593F" w:rsidP="00F3593F">
      <w:pPr>
        <w:pStyle w:val="Zkladntextodsazen2"/>
        <w:ind w:left="0"/>
      </w:pPr>
      <w:r w:rsidRPr="008824CE">
        <w:t>1</w:t>
      </w:r>
      <w:r w:rsidR="00AB4A23" w:rsidRPr="008824CE">
        <w:t>3</w:t>
      </w:r>
      <w:r w:rsidRPr="008824CE">
        <w:t>.6. V případě rozporu mezi ustanoveními této smlouvy a přiložené cenové nabídky, platí ustanovení této smlouvy, vyjma zjevného rozporu v určení předmětu díla nebo ceny díla. V případě zjevného rozporu v určení předmětu díla nebo ceny díla, smluvní strany projev vůle dodatečně vyjasní v dodatku uzavřeném k této smlouvě.</w:t>
      </w:r>
      <w:r w:rsidRPr="008824CE">
        <w:rPr>
          <w:b/>
          <w:i/>
        </w:rPr>
        <w:t xml:space="preserve">  </w:t>
      </w:r>
      <w:r w:rsidRPr="008824CE">
        <w:t>K obchodním zvyklostem se nepřihlíží. Jakákoliv práva či povinnosti nebudou dovozovány z případné dosavadní či z budoucí praxe zavedené mezi smluvními stranami odchylující se od této smlouvy nebo OP. Žádné jednání nebo opomenutí se nebude považovat za dobrovolné odmítnutí jakéhokoliv práva nebo povinnosti, které smluvní strany mají podle této smlouvy nebo OP. Obdobně žádné jednání nebo opomenutí se nebude považovat za souhlas s jakýmkoliv neplněním podle této smlouvy nebo OP.</w:t>
      </w:r>
    </w:p>
    <w:p w14:paraId="493DC276" w14:textId="77777777" w:rsidR="00F3593F" w:rsidRPr="008824CE" w:rsidRDefault="00F3593F" w:rsidP="00F3593F">
      <w:pPr>
        <w:pStyle w:val="Zkladntextodsazen2"/>
        <w:ind w:left="0"/>
        <w:rPr>
          <w:b/>
          <w:i/>
        </w:rPr>
      </w:pPr>
    </w:p>
    <w:p w14:paraId="6159FC43" w14:textId="77777777" w:rsidR="00F3593F" w:rsidRPr="008824CE" w:rsidRDefault="00F3593F" w:rsidP="00F3593F">
      <w:pPr>
        <w:pStyle w:val="Zkladntextodsazen2"/>
        <w:ind w:left="0"/>
      </w:pPr>
      <w:r w:rsidRPr="008824CE">
        <w:t>1</w:t>
      </w:r>
      <w:r w:rsidR="00AB4A23" w:rsidRPr="008824CE">
        <w:t>3</w:t>
      </w:r>
      <w:r w:rsidRPr="008824CE">
        <w:t xml:space="preserve">.7. </w:t>
      </w:r>
      <w:r w:rsidRPr="008824CE">
        <w:tab/>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42F768C" w14:textId="77777777" w:rsidR="00F3593F" w:rsidRPr="008824CE" w:rsidRDefault="00F3593F" w:rsidP="00F3593F">
      <w:pPr>
        <w:pStyle w:val="Zkladntextodsazen2"/>
        <w:ind w:left="0"/>
      </w:pPr>
    </w:p>
    <w:p w14:paraId="3BE3BB64" w14:textId="0619CA9C" w:rsidR="00F3593F" w:rsidRPr="008824CE" w:rsidRDefault="00F3593F" w:rsidP="00F3593F">
      <w:pPr>
        <w:pStyle w:val="Zkladntextodsazen2"/>
        <w:ind w:left="0"/>
      </w:pPr>
      <w:r w:rsidRPr="008824CE">
        <w:t>1</w:t>
      </w:r>
      <w:r w:rsidR="00E55A2E" w:rsidRPr="008824CE">
        <w:t>3</w:t>
      </w:r>
      <w:r w:rsidRPr="008824CE">
        <w:t>.8. Smluvní strany si sdělily všechny skutkové a právní okolnosti vyplývající ze zadávací dokumentace veřejné zakázky, z nabídky zhotovitele a z průběhu zadávacího řízení, o nichž k datu uzavření této smlouvy věděly nebo vědět musely, mající rozhodující význam k uzavření této smlouvy jako platné smlouvy. Kromě těchto okolností, které si smluvní strany sdělily, nebude mít žádná ze smluvních stran další práva a povinnosti související</w:t>
      </w:r>
      <w:r w:rsidR="001F18EB">
        <w:t xml:space="preserve"> </w:t>
      </w:r>
      <w:r w:rsidRPr="008824CE">
        <w:t>s</w:t>
      </w:r>
      <w:r w:rsidR="001F18EB">
        <w:t xml:space="preserve"> </w:t>
      </w:r>
      <w:r w:rsidRPr="008824CE">
        <w:t>dalšími skutečnostmi, které vyjdou najevo a o kterých neposkytla druhé smluvní straně informace při výběru zhotovitele a uzavírání této smlouvy s výjimkou, kdy daná smluvní strana úmyslně uvedla druhou smluvní stranu v omyl.</w:t>
      </w:r>
    </w:p>
    <w:p w14:paraId="2A98BFB3" w14:textId="77777777" w:rsidR="00F3593F" w:rsidRPr="008824CE" w:rsidRDefault="00F3593F" w:rsidP="00F3593F">
      <w:pPr>
        <w:pStyle w:val="Zkladntextodsazen2"/>
        <w:ind w:left="0"/>
      </w:pPr>
    </w:p>
    <w:p w14:paraId="40FEFDBC" w14:textId="77777777" w:rsidR="00F3593F" w:rsidRPr="008824CE" w:rsidRDefault="00F3593F" w:rsidP="00F3593F">
      <w:pPr>
        <w:pStyle w:val="Zkladntextodsazen2"/>
        <w:ind w:left="0"/>
      </w:pPr>
      <w:r w:rsidRPr="008824CE">
        <w:lastRenderedPageBreak/>
        <w:t>1</w:t>
      </w:r>
      <w:r w:rsidR="00AB4A23" w:rsidRPr="008824CE">
        <w:t>3</w:t>
      </w:r>
      <w:r w:rsidRPr="008824CE">
        <w:t>.9. Smluvní strany prohlašují, že si smlouvu včetně jejích příloh přečetly, jejímu obsahu porozuměly, souhlasí s ním a na důkaz jejich pravé a vážné vůle prosté omylu připojují své podpisy.</w:t>
      </w:r>
    </w:p>
    <w:p w14:paraId="1158E89F" w14:textId="77777777" w:rsidR="00F3593F" w:rsidRPr="008824CE" w:rsidRDefault="00F3593F" w:rsidP="00F3593F">
      <w:pPr>
        <w:pStyle w:val="Zkladntextodsazen2"/>
        <w:ind w:left="0"/>
      </w:pPr>
    </w:p>
    <w:p w14:paraId="1AE0CEA4" w14:textId="77777777" w:rsidR="00AB4A23" w:rsidRPr="008824CE" w:rsidRDefault="00F3593F" w:rsidP="00AB4A23">
      <w:pPr>
        <w:spacing w:before="120"/>
        <w:jc w:val="both"/>
        <w:rPr>
          <w:rFonts w:ascii="Times New Roman" w:hAnsi="Times New Roman"/>
          <w:sz w:val="24"/>
          <w:szCs w:val="24"/>
        </w:rPr>
      </w:pPr>
      <w:r w:rsidRPr="008824CE">
        <w:rPr>
          <w:rFonts w:ascii="Times New Roman" w:hAnsi="Times New Roman"/>
          <w:sz w:val="24"/>
          <w:szCs w:val="24"/>
        </w:rPr>
        <w:t>1</w:t>
      </w:r>
      <w:r w:rsidR="00AB4A23" w:rsidRPr="008824CE">
        <w:rPr>
          <w:rFonts w:ascii="Times New Roman" w:hAnsi="Times New Roman"/>
          <w:sz w:val="24"/>
          <w:szCs w:val="24"/>
        </w:rPr>
        <w:t>3</w:t>
      </w:r>
      <w:r w:rsidRPr="008824CE">
        <w:rPr>
          <w:rFonts w:ascii="Times New Roman" w:hAnsi="Times New Roman"/>
          <w:sz w:val="24"/>
          <w:szCs w:val="24"/>
        </w:rPr>
        <w:t>.10.</w:t>
      </w:r>
      <w:r w:rsidRPr="008824CE">
        <w:rPr>
          <w:rFonts w:ascii="Times New Roman" w:hAnsi="Times New Roman"/>
          <w:sz w:val="24"/>
          <w:szCs w:val="24"/>
        </w:rPr>
        <w:tab/>
      </w:r>
      <w:r w:rsidR="00AB4A23" w:rsidRPr="008824CE">
        <w:rPr>
          <w:rFonts w:ascii="Times New Roman" w:hAnsi="Times New Roman"/>
          <w:color w:val="000000"/>
          <w:sz w:val="24"/>
          <w:szCs w:val="24"/>
        </w:rPr>
        <w:t xml:space="preserve">Tato smlouva nabývá platnosti dnem jejího uzavření a účinnosti dnem uveřejněním v registru smluv. </w:t>
      </w:r>
      <w:r w:rsidR="00AB4A23" w:rsidRPr="008824CE">
        <w:rPr>
          <w:rFonts w:ascii="Times New Roman" w:hAnsi="Times New Roman"/>
          <w:sz w:val="24"/>
          <w:szCs w:val="24"/>
        </w:rPr>
        <w:t>Uveřejnění v registru smluv zajistí objednatel.</w:t>
      </w:r>
    </w:p>
    <w:p w14:paraId="3D6429DE" w14:textId="77777777" w:rsidR="00AB4A23" w:rsidRPr="008824CE" w:rsidRDefault="00AB4A23" w:rsidP="00AB4A23">
      <w:pPr>
        <w:spacing w:before="120"/>
        <w:jc w:val="both"/>
        <w:rPr>
          <w:rFonts w:ascii="Times New Roman" w:hAnsi="Times New Roman"/>
          <w:sz w:val="24"/>
          <w:szCs w:val="24"/>
        </w:rPr>
      </w:pPr>
    </w:p>
    <w:p w14:paraId="46A6FDA5" w14:textId="77777777" w:rsidR="00AB4A23" w:rsidRPr="008824CE" w:rsidRDefault="00AB4A23" w:rsidP="00AB4A23">
      <w:pPr>
        <w:spacing w:before="120"/>
        <w:jc w:val="both"/>
        <w:rPr>
          <w:rFonts w:ascii="Times New Roman" w:hAnsi="Times New Roman"/>
          <w:sz w:val="24"/>
          <w:szCs w:val="24"/>
        </w:rPr>
      </w:pPr>
      <w:r w:rsidRPr="008824CE">
        <w:rPr>
          <w:rFonts w:ascii="Times New Roman" w:hAnsi="Times New Roman"/>
          <w:sz w:val="24"/>
          <w:szCs w:val="24"/>
        </w:rPr>
        <w:t>13.11. Nedílnou součástí této smlouvy jsou následující přílohy:</w:t>
      </w:r>
    </w:p>
    <w:p w14:paraId="0F5D6E2C" w14:textId="77777777"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Příloha č. 1 – Obchodní podmínky MČ Praha 4</w:t>
      </w:r>
    </w:p>
    <w:p w14:paraId="0E584F8D" w14:textId="52534143"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 xml:space="preserve">Příloha č. 2 – Cenová nabídka zhotovitele ze dne </w:t>
      </w:r>
      <w:r w:rsidR="00E55A2E" w:rsidRPr="008824CE">
        <w:rPr>
          <w:rFonts w:ascii="Times New Roman" w:hAnsi="Times New Roman"/>
          <w:b/>
          <w:sz w:val="22"/>
          <w:szCs w:val="22"/>
        </w:rPr>
        <w:t>[</w:t>
      </w:r>
      <w:r w:rsidR="00E55A2E" w:rsidRPr="008824CE">
        <w:rPr>
          <w:rFonts w:ascii="Times New Roman" w:hAnsi="Times New Roman"/>
          <w:b/>
          <w:sz w:val="22"/>
          <w:szCs w:val="22"/>
          <w:highlight w:val="lightGray"/>
          <w:shd w:val="clear" w:color="auto" w:fill="AEAAAA"/>
        </w:rPr>
        <w:t>doplní účastník</w:t>
      </w:r>
      <w:r w:rsidR="00E55A2E" w:rsidRPr="008824CE">
        <w:rPr>
          <w:rFonts w:ascii="Times New Roman" w:hAnsi="Times New Roman"/>
          <w:b/>
          <w:sz w:val="22"/>
          <w:szCs w:val="22"/>
        </w:rPr>
        <w:t>]</w:t>
      </w:r>
    </w:p>
    <w:p w14:paraId="6CF08539" w14:textId="77777777"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Příloha č. 3 – Harmonogram provádění díla</w:t>
      </w:r>
    </w:p>
    <w:p w14:paraId="6233D3F7" w14:textId="77777777"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Příloha č. 4 – Seznam poddodavatelů</w:t>
      </w:r>
    </w:p>
    <w:p w14:paraId="79579919" w14:textId="77777777" w:rsidR="00AB4A23" w:rsidRPr="008824CE" w:rsidRDefault="00AB4A23" w:rsidP="00AB4A23">
      <w:pPr>
        <w:spacing w:before="120"/>
        <w:jc w:val="both"/>
        <w:rPr>
          <w:rFonts w:ascii="Times New Roman" w:hAnsi="Times New Roman"/>
          <w:sz w:val="24"/>
          <w:szCs w:val="24"/>
        </w:rPr>
      </w:pPr>
    </w:p>
    <w:p w14:paraId="30994347" w14:textId="77777777" w:rsidR="00F3593F" w:rsidRPr="008824CE" w:rsidRDefault="00F3593F" w:rsidP="00AB4A23">
      <w:pPr>
        <w:jc w:val="both"/>
        <w:rPr>
          <w:rFonts w:ascii="Times New Roman" w:hAnsi="Times New Roman"/>
          <w:szCs w:val="24"/>
        </w:rPr>
      </w:pPr>
    </w:p>
    <w:p w14:paraId="02B6C38D" w14:textId="77777777" w:rsidR="00F3593F" w:rsidRPr="008824CE" w:rsidRDefault="00F3593F" w:rsidP="00F3593F">
      <w:pPr>
        <w:pStyle w:val="Zkladntextodsazen"/>
        <w:ind w:left="0"/>
        <w:jc w:val="both"/>
        <w:outlineLvl w:val="0"/>
        <w:rPr>
          <w:szCs w:val="24"/>
        </w:rPr>
      </w:pPr>
      <w:r w:rsidRPr="008824CE">
        <w:rPr>
          <w:szCs w:val="24"/>
        </w:rPr>
        <w:t xml:space="preserve">      V Praze dne</w:t>
      </w:r>
      <w:r w:rsidR="00AB4A23" w:rsidRPr="008824CE">
        <w:rPr>
          <w:szCs w:val="24"/>
        </w:rPr>
        <w:t xml:space="preserve"> </w:t>
      </w:r>
      <w:r w:rsidR="00AB4A23" w:rsidRPr="008824CE">
        <w:rPr>
          <w:i/>
          <w:szCs w:val="24"/>
        </w:rPr>
        <w:t>dle elektronického podpisu</w:t>
      </w:r>
      <w:r w:rsidRPr="008824CE">
        <w:rPr>
          <w:szCs w:val="24"/>
        </w:rPr>
        <w:t xml:space="preserve">                 V Praze dne</w:t>
      </w:r>
      <w:r w:rsidR="00AB4A23" w:rsidRPr="008824CE">
        <w:rPr>
          <w:szCs w:val="24"/>
        </w:rPr>
        <w:t xml:space="preserve"> </w:t>
      </w:r>
      <w:r w:rsidR="00AB4A23" w:rsidRPr="008824CE">
        <w:rPr>
          <w:i/>
          <w:szCs w:val="24"/>
        </w:rPr>
        <w:t>dle elektronického podpisu</w:t>
      </w:r>
    </w:p>
    <w:p w14:paraId="3878BA03" w14:textId="77777777" w:rsidR="00F3593F" w:rsidRPr="008824CE" w:rsidRDefault="00F3593F" w:rsidP="00F3593F">
      <w:pPr>
        <w:pStyle w:val="Zkladntextodsazen"/>
        <w:ind w:left="0"/>
        <w:jc w:val="both"/>
        <w:rPr>
          <w:szCs w:val="24"/>
        </w:rPr>
      </w:pPr>
    </w:p>
    <w:p w14:paraId="0A84CB01" w14:textId="77777777" w:rsidR="00F3593F" w:rsidRPr="008824CE" w:rsidRDefault="00F3593F" w:rsidP="00F3593F">
      <w:pPr>
        <w:pStyle w:val="Zkladntextodsazen"/>
        <w:ind w:left="0"/>
        <w:jc w:val="both"/>
        <w:rPr>
          <w:szCs w:val="24"/>
        </w:rPr>
      </w:pPr>
    </w:p>
    <w:p w14:paraId="236C9B8A" w14:textId="77777777" w:rsidR="00F3593F" w:rsidRPr="008824CE" w:rsidRDefault="00F3593F" w:rsidP="00F3593F">
      <w:pPr>
        <w:pStyle w:val="Zkladntextodsazen"/>
        <w:ind w:left="0"/>
        <w:jc w:val="both"/>
        <w:rPr>
          <w:szCs w:val="24"/>
        </w:rPr>
      </w:pPr>
    </w:p>
    <w:p w14:paraId="1897BD20" w14:textId="77777777" w:rsidR="00AB4A23" w:rsidRPr="008824CE" w:rsidRDefault="00AB4A23" w:rsidP="00F3593F">
      <w:pPr>
        <w:pStyle w:val="Zkladntextodsazen"/>
        <w:ind w:left="0"/>
        <w:jc w:val="both"/>
        <w:rPr>
          <w:szCs w:val="24"/>
        </w:rPr>
      </w:pPr>
    </w:p>
    <w:p w14:paraId="103F2CC0" w14:textId="77777777" w:rsidR="00AB4A23" w:rsidRPr="008824CE" w:rsidRDefault="00AB4A23" w:rsidP="00F3593F">
      <w:pPr>
        <w:pStyle w:val="Zkladntextodsazen"/>
        <w:ind w:left="0"/>
        <w:jc w:val="both"/>
        <w:rPr>
          <w:szCs w:val="24"/>
        </w:rPr>
      </w:pPr>
    </w:p>
    <w:p w14:paraId="62A47719" w14:textId="77777777" w:rsidR="00F3593F" w:rsidRPr="008824CE" w:rsidRDefault="00F3593F" w:rsidP="00F3593F">
      <w:pPr>
        <w:pStyle w:val="Zkladntextodsazen"/>
        <w:ind w:left="0"/>
        <w:jc w:val="both"/>
        <w:rPr>
          <w:szCs w:val="24"/>
        </w:rPr>
      </w:pPr>
      <w:r w:rsidRPr="008824CE">
        <w:rPr>
          <w:szCs w:val="24"/>
        </w:rPr>
        <w:t xml:space="preserve">          ……………………….                                 …………………………</w:t>
      </w:r>
    </w:p>
    <w:p w14:paraId="5A79E082" w14:textId="77777777" w:rsidR="00F3593F" w:rsidRPr="008824CE" w:rsidRDefault="00F3593F" w:rsidP="00F3593F">
      <w:pPr>
        <w:jc w:val="both"/>
        <w:rPr>
          <w:rFonts w:ascii="Times New Roman" w:hAnsi="Times New Roman"/>
          <w:b/>
        </w:rPr>
      </w:pPr>
      <w:r w:rsidRPr="008824CE">
        <w:rPr>
          <w:rFonts w:ascii="Times New Roman" w:hAnsi="Times New Roman"/>
          <w:sz w:val="24"/>
          <w:szCs w:val="24"/>
        </w:rPr>
        <w:t xml:space="preserve">                  objednatel                                                   </w:t>
      </w:r>
      <w:r w:rsidR="00512AE1" w:rsidRPr="008824CE">
        <w:rPr>
          <w:rFonts w:ascii="Times New Roman" w:hAnsi="Times New Roman"/>
          <w:sz w:val="24"/>
          <w:szCs w:val="24"/>
        </w:rPr>
        <w:t xml:space="preserve">   </w:t>
      </w:r>
      <w:r w:rsidRPr="008824CE">
        <w:rPr>
          <w:rFonts w:ascii="Times New Roman" w:hAnsi="Times New Roman"/>
          <w:sz w:val="24"/>
          <w:szCs w:val="24"/>
        </w:rPr>
        <w:t xml:space="preserve">  zhotovitel</w:t>
      </w:r>
    </w:p>
    <w:sectPr w:rsidR="00F3593F" w:rsidRPr="008824CE" w:rsidSect="00512AE1">
      <w:headerReference w:type="first" r:id="rId8"/>
      <w:pgSz w:w="11907" w:h="16840"/>
      <w:pgMar w:top="709" w:right="1418" w:bottom="56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E300" w14:textId="77777777" w:rsidR="00F5219B" w:rsidRDefault="00F5219B">
      <w:r>
        <w:separator/>
      </w:r>
    </w:p>
  </w:endnote>
  <w:endnote w:type="continuationSeparator" w:id="0">
    <w:p w14:paraId="1D9004F9" w14:textId="77777777" w:rsidR="00F5219B" w:rsidRDefault="00F5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BB25" w14:textId="77777777" w:rsidR="00F5219B" w:rsidRDefault="00F5219B">
      <w:r>
        <w:separator/>
      </w:r>
    </w:p>
  </w:footnote>
  <w:footnote w:type="continuationSeparator" w:id="0">
    <w:p w14:paraId="5CA74B73" w14:textId="77777777" w:rsidR="00F5219B" w:rsidRDefault="00F5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62F" w14:textId="77777777" w:rsidR="00A91954" w:rsidRDefault="00A91954">
    <w:pPr>
      <w:framePr w:hSpace="141" w:wrap="around" w:vAnchor="text" w:hAnchor="page" w:x="5532" w:y="1"/>
      <w:jc w:val="center"/>
    </w:pPr>
  </w:p>
  <w:p w14:paraId="6B76BBFA" w14:textId="77777777" w:rsidR="00A91954" w:rsidRDefault="00A91954"/>
  <w:p w14:paraId="45165D08" w14:textId="77777777" w:rsidR="00A91954" w:rsidRDefault="00A91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9024630"/>
    <w:multiLevelType w:val="multilevel"/>
    <w:tmpl w:val="7340D78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B9A3750"/>
    <w:multiLevelType w:val="multilevel"/>
    <w:tmpl w:val="921850AE"/>
    <w:lvl w:ilvl="0">
      <w:start w:val="6"/>
      <w:numFmt w:val="decimal"/>
      <w:lvlText w:val="%1."/>
      <w:lvlJc w:val="left"/>
      <w:pPr>
        <w:tabs>
          <w:tab w:val="num" w:pos="360"/>
        </w:tabs>
        <w:ind w:left="360" w:hanging="360"/>
      </w:pPr>
    </w:lvl>
    <w:lvl w:ilvl="1">
      <w:start w:val="5"/>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3" w15:restartNumberingAfterBreak="0">
    <w:nsid w:val="0F8351B7"/>
    <w:multiLevelType w:val="hybridMultilevel"/>
    <w:tmpl w:val="3ED043D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353"/>
        </w:tabs>
        <w:ind w:left="1353"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A25B26"/>
    <w:multiLevelType w:val="hybridMultilevel"/>
    <w:tmpl w:val="1A02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F876EB"/>
    <w:multiLevelType w:val="hybridMultilevel"/>
    <w:tmpl w:val="D3A03E7A"/>
    <w:lvl w:ilvl="0" w:tplc="CA3C16DA">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33C54CF1"/>
    <w:multiLevelType w:val="hybridMultilevel"/>
    <w:tmpl w:val="4B149C04"/>
    <w:lvl w:ilvl="0" w:tplc="D0A26500">
      <w:start w:val="1"/>
      <w:numFmt w:val="decimal"/>
      <w:lvlText w:val="%1)"/>
      <w:lvlJc w:val="left"/>
      <w:pPr>
        <w:ind w:left="786" w:hanging="360"/>
      </w:pPr>
      <w:rPr>
        <w:b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3A592300"/>
    <w:multiLevelType w:val="hybridMultilevel"/>
    <w:tmpl w:val="0576C694"/>
    <w:lvl w:ilvl="0" w:tplc="3154CCFA">
      <w:start w:val="1"/>
      <w:numFmt w:val="bullet"/>
      <w:lvlText w:val=""/>
      <w:legacy w:legacy="1" w:legacySpace="120" w:legacyIndent="360"/>
      <w:lvlJc w:val="left"/>
      <w:pPr>
        <w:ind w:left="851"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47189"/>
    <w:multiLevelType w:val="hybridMultilevel"/>
    <w:tmpl w:val="AA46CE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10" w15:restartNumberingAfterBreak="0">
    <w:nsid w:val="4737481F"/>
    <w:multiLevelType w:val="singleLevel"/>
    <w:tmpl w:val="056C3C6E"/>
    <w:lvl w:ilvl="0">
      <w:start w:val="6"/>
      <w:numFmt w:val="bullet"/>
      <w:lvlText w:val="-"/>
      <w:lvlJc w:val="left"/>
      <w:pPr>
        <w:tabs>
          <w:tab w:val="num" w:pos="360"/>
        </w:tabs>
        <w:ind w:left="360" w:hanging="360"/>
      </w:pPr>
    </w:lvl>
  </w:abstractNum>
  <w:abstractNum w:abstractNumId="11" w15:restartNumberingAfterBreak="0">
    <w:nsid w:val="5C237B9A"/>
    <w:multiLevelType w:val="hybridMultilevel"/>
    <w:tmpl w:val="130C0ED4"/>
    <w:lvl w:ilvl="0" w:tplc="056C3C6E">
      <w:start w:val="6"/>
      <w:numFmt w:val="bullet"/>
      <w:lvlText w:val="-"/>
      <w:lvlJc w:val="left"/>
      <w:pPr>
        <w:tabs>
          <w:tab w:val="num" w:pos="1069"/>
        </w:tabs>
        <w:ind w:left="1069" w:hanging="360"/>
      </w:pPr>
      <w:rPr>
        <w:rFont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E1C28A0"/>
    <w:multiLevelType w:val="hybridMultilevel"/>
    <w:tmpl w:val="63DA2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701C32"/>
    <w:multiLevelType w:val="hybridMultilevel"/>
    <w:tmpl w:val="FE2EDC82"/>
    <w:lvl w:ilvl="0" w:tplc="157C93D6">
      <w:start w:val="1"/>
      <w:numFmt w:val="upperRoman"/>
      <w:lvlText w:val="%1."/>
      <w:lvlJc w:val="left"/>
      <w:pPr>
        <w:tabs>
          <w:tab w:val="num" w:pos="1080"/>
        </w:tabs>
        <w:ind w:left="1080" w:hanging="720"/>
      </w:pPr>
      <w:rPr>
        <w:rFonts w:hint="default"/>
      </w:rPr>
    </w:lvl>
    <w:lvl w:ilvl="1" w:tplc="E758BB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A24799"/>
    <w:multiLevelType w:val="singleLevel"/>
    <w:tmpl w:val="662AE466"/>
    <w:lvl w:ilvl="0">
      <w:start w:val="1"/>
      <w:numFmt w:val="lowerLetter"/>
      <w:lvlText w:val="%1)"/>
      <w:lvlJc w:val="left"/>
      <w:pPr>
        <w:tabs>
          <w:tab w:val="num" w:pos="360"/>
        </w:tabs>
        <w:ind w:left="360" w:hanging="360"/>
      </w:pPr>
      <w:rPr>
        <w:rFonts w:hint="default"/>
        <w:color w:val="auto"/>
      </w:rPr>
    </w:lvl>
  </w:abstractNum>
  <w:abstractNum w:abstractNumId="15" w15:restartNumberingAfterBreak="0">
    <w:nsid w:val="6C1352C1"/>
    <w:multiLevelType w:val="singleLevel"/>
    <w:tmpl w:val="165C491E"/>
    <w:lvl w:ilvl="0">
      <w:start w:val="1"/>
      <w:numFmt w:val="lowerLetter"/>
      <w:lvlText w:val="%1)"/>
      <w:lvlJc w:val="left"/>
      <w:pPr>
        <w:tabs>
          <w:tab w:val="num" w:pos="1140"/>
        </w:tabs>
        <w:ind w:left="1140" w:hanging="360"/>
      </w:pPr>
      <w:rPr>
        <w:rFonts w:hint="default"/>
      </w:rPr>
    </w:lvl>
  </w:abstractNum>
  <w:num w:numId="1" w16cid:durableId="503671673">
    <w:abstractNumId w:val="9"/>
  </w:num>
  <w:num w:numId="2" w16cid:durableId="381443997">
    <w:abstractNumId w:val="0"/>
  </w:num>
  <w:num w:numId="3" w16cid:durableId="665747218">
    <w:abstractNumId w:val="13"/>
  </w:num>
  <w:num w:numId="4" w16cid:durableId="1864586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4428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0612826">
    <w:abstractNumId w:val="10"/>
  </w:num>
  <w:num w:numId="7" w16cid:durableId="1603998104">
    <w:abstractNumId w:val="14"/>
  </w:num>
  <w:num w:numId="8" w16cid:durableId="448278585">
    <w:abstractNumId w:val="1"/>
  </w:num>
  <w:num w:numId="9" w16cid:durableId="1111897037">
    <w:abstractNumId w:val="15"/>
  </w:num>
  <w:num w:numId="10" w16cid:durableId="95684783">
    <w:abstractNumId w:val="2"/>
  </w:num>
  <w:num w:numId="11" w16cid:durableId="1405684702">
    <w:abstractNumId w:val="3"/>
  </w:num>
  <w:num w:numId="12" w16cid:durableId="1033308585">
    <w:abstractNumId w:val="7"/>
  </w:num>
  <w:num w:numId="13" w16cid:durableId="657614437">
    <w:abstractNumId w:val="11"/>
  </w:num>
  <w:num w:numId="14" w16cid:durableId="53821961">
    <w:abstractNumId w:val="4"/>
  </w:num>
  <w:num w:numId="15" w16cid:durableId="144904963">
    <w:abstractNumId w:val="8"/>
  </w:num>
  <w:num w:numId="16" w16cid:durableId="152975909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65"/>
    <w:rsid w:val="000107C7"/>
    <w:rsid w:val="00014376"/>
    <w:rsid w:val="0001449F"/>
    <w:rsid w:val="00016199"/>
    <w:rsid w:val="00017357"/>
    <w:rsid w:val="00020577"/>
    <w:rsid w:val="00021552"/>
    <w:rsid w:val="00022E8F"/>
    <w:rsid w:val="000235CA"/>
    <w:rsid w:val="00023AFD"/>
    <w:rsid w:val="00026294"/>
    <w:rsid w:val="000273BF"/>
    <w:rsid w:val="00027627"/>
    <w:rsid w:val="000359EC"/>
    <w:rsid w:val="0003688F"/>
    <w:rsid w:val="00036F4D"/>
    <w:rsid w:val="00043545"/>
    <w:rsid w:val="000441E2"/>
    <w:rsid w:val="0004458B"/>
    <w:rsid w:val="00044F66"/>
    <w:rsid w:val="00050984"/>
    <w:rsid w:val="00051659"/>
    <w:rsid w:val="000643C0"/>
    <w:rsid w:val="000667B5"/>
    <w:rsid w:val="00067F40"/>
    <w:rsid w:val="000713CA"/>
    <w:rsid w:val="00072747"/>
    <w:rsid w:val="00072E49"/>
    <w:rsid w:val="00077B8C"/>
    <w:rsid w:val="0008135B"/>
    <w:rsid w:val="00081923"/>
    <w:rsid w:val="00084676"/>
    <w:rsid w:val="00091F8B"/>
    <w:rsid w:val="0009233D"/>
    <w:rsid w:val="00093A22"/>
    <w:rsid w:val="00096D5A"/>
    <w:rsid w:val="000B4550"/>
    <w:rsid w:val="000B53C3"/>
    <w:rsid w:val="000B5462"/>
    <w:rsid w:val="000C21CC"/>
    <w:rsid w:val="000C27C0"/>
    <w:rsid w:val="000C44C6"/>
    <w:rsid w:val="000C5143"/>
    <w:rsid w:val="000C7149"/>
    <w:rsid w:val="000D2ABC"/>
    <w:rsid w:val="000D2D29"/>
    <w:rsid w:val="000D3863"/>
    <w:rsid w:val="000D471B"/>
    <w:rsid w:val="000D662A"/>
    <w:rsid w:val="000D74BA"/>
    <w:rsid w:val="000D7E33"/>
    <w:rsid w:val="000E0187"/>
    <w:rsid w:val="000E22E2"/>
    <w:rsid w:val="000E245D"/>
    <w:rsid w:val="000E3BD3"/>
    <w:rsid w:val="000F0B12"/>
    <w:rsid w:val="000F21BC"/>
    <w:rsid w:val="000F2BCB"/>
    <w:rsid w:val="000F2C78"/>
    <w:rsid w:val="000F40B8"/>
    <w:rsid w:val="000F510D"/>
    <w:rsid w:val="000F6911"/>
    <w:rsid w:val="00101153"/>
    <w:rsid w:val="00102C30"/>
    <w:rsid w:val="0010380F"/>
    <w:rsid w:val="00103C04"/>
    <w:rsid w:val="00107DE3"/>
    <w:rsid w:val="0011041D"/>
    <w:rsid w:val="00120ABD"/>
    <w:rsid w:val="00123484"/>
    <w:rsid w:val="00124D1E"/>
    <w:rsid w:val="0012536C"/>
    <w:rsid w:val="00125A17"/>
    <w:rsid w:val="00125B23"/>
    <w:rsid w:val="00132666"/>
    <w:rsid w:val="0013509B"/>
    <w:rsid w:val="00142B66"/>
    <w:rsid w:val="00144D04"/>
    <w:rsid w:val="001466F2"/>
    <w:rsid w:val="00146CBF"/>
    <w:rsid w:val="00151C40"/>
    <w:rsid w:val="00151E33"/>
    <w:rsid w:val="00152105"/>
    <w:rsid w:val="00152B5C"/>
    <w:rsid w:val="001547DB"/>
    <w:rsid w:val="00163389"/>
    <w:rsid w:val="0016555A"/>
    <w:rsid w:val="00165A10"/>
    <w:rsid w:val="001732ED"/>
    <w:rsid w:val="00174C6F"/>
    <w:rsid w:val="001800E1"/>
    <w:rsid w:val="0018079E"/>
    <w:rsid w:val="00181847"/>
    <w:rsid w:val="00184ECD"/>
    <w:rsid w:val="00186EF0"/>
    <w:rsid w:val="0019036F"/>
    <w:rsid w:val="00190BE9"/>
    <w:rsid w:val="00191972"/>
    <w:rsid w:val="00191C23"/>
    <w:rsid w:val="00194033"/>
    <w:rsid w:val="00194190"/>
    <w:rsid w:val="00196F64"/>
    <w:rsid w:val="001A0726"/>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18EB"/>
    <w:rsid w:val="001F3441"/>
    <w:rsid w:val="001F39AF"/>
    <w:rsid w:val="001F3B71"/>
    <w:rsid w:val="001F4059"/>
    <w:rsid w:val="00200BE8"/>
    <w:rsid w:val="0020305A"/>
    <w:rsid w:val="002054A7"/>
    <w:rsid w:val="00205EA8"/>
    <w:rsid w:val="00210CB7"/>
    <w:rsid w:val="00212E64"/>
    <w:rsid w:val="00213E93"/>
    <w:rsid w:val="00213F0F"/>
    <w:rsid w:val="00216143"/>
    <w:rsid w:val="0022209B"/>
    <w:rsid w:val="002228B5"/>
    <w:rsid w:val="00226035"/>
    <w:rsid w:val="0022698C"/>
    <w:rsid w:val="00230AC4"/>
    <w:rsid w:val="0023275A"/>
    <w:rsid w:val="002330DD"/>
    <w:rsid w:val="002341E9"/>
    <w:rsid w:val="00235B62"/>
    <w:rsid w:val="002364E8"/>
    <w:rsid w:val="0023658F"/>
    <w:rsid w:val="00241319"/>
    <w:rsid w:val="00243DB2"/>
    <w:rsid w:val="00250722"/>
    <w:rsid w:val="00253769"/>
    <w:rsid w:val="00255A1C"/>
    <w:rsid w:val="0025607A"/>
    <w:rsid w:val="00256157"/>
    <w:rsid w:val="00256C0B"/>
    <w:rsid w:val="002635D1"/>
    <w:rsid w:val="002637FF"/>
    <w:rsid w:val="0026457E"/>
    <w:rsid w:val="00266262"/>
    <w:rsid w:val="00270B8E"/>
    <w:rsid w:val="002712F3"/>
    <w:rsid w:val="00272CE2"/>
    <w:rsid w:val="00275F15"/>
    <w:rsid w:val="00277D2F"/>
    <w:rsid w:val="00284251"/>
    <w:rsid w:val="00291D85"/>
    <w:rsid w:val="002923E3"/>
    <w:rsid w:val="002960C4"/>
    <w:rsid w:val="0029650F"/>
    <w:rsid w:val="002968D8"/>
    <w:rsid w:val="0029718C"/>
    <w:rsid w:val="002A0FEA"/>
    <w:rsid w:val="002A138B"/>
    <w:rsid w:val="002A3978"/>
    <w:rsid w:val="002A4498"/>
    <w:rsid w:val="002A5BE8"/>
    <w:rsid w:val="002A5DC3"/>
    <w:rsid w:val="002A614E"/>
    <w:rsid w:val="002A66CD"/>
    <w:rsid w:val="002B06E9"/>
    <w:rsid w:val="002B5D4C"/>
    <w:rsid w:val="002B660B"/>
    <w:rsid w:val="002C040C"/>
    <w:rsid w:val="002C2D4C"/>
    <w:rsid w:val="002C394B"/>
    <w:rsid w:val="002C416D"/>
    <w:rsid w:val="002C424B"/>
    <w:rsid w:val="002C6C77"/>
    <w:rsid w:val="002D22BD"/>
    <w:rsid w:val="002D22C7"/>
    <w:rsid w:val="002D24FE"/>
    <w:rsid w:val="002D3C29"/>
    <w:rsid w:val="002D4AFB"/>
    <w:rsid w:val="002D5AB8"/>
    <w:rsid w:val="002D752A"/>
    <w:rsid w:val="002E5058"/>
    <w:rsid w:val="002F58BD"/>
    <w:rsid w:val="002F6144"/>
    <w:rsid w:val="002F6607"/>
    <w:rsid w:val="0030681C"/>
    <w:rsid w:val="00311542"/>
    <w:rsid w:val="00311D5D"/>
    <w:rsid w:val="00320B2A"/>
    <w:rsid w:val="003241F9"/>
    <w:rsid w:val="00341D0F"/>
    <w:rsid w:val="003432C5"/>
    <w:rsid w:val="0034381F"/>
    <w:rsid w:val="00345311"/>
    <w:rsid w:val="00352372"/>
    <w:rsid w:val="00353603"/>
    <w:rsid w:val="00356A82"/>
    <w:rsid w:val="00361437"/>
    <w:rsid w:val="00365895"/>
    <w:rsid w:val="003721F2"/>
    <w:rsid w:val="0037528D"/>
    <w:rsid w:val="0038068C"/>
    <w:rsid w:val="003820D1"/>
    <w:rsid w:val="00382D99"/>
    <w:rsid w:val="00390271"/>
    <w:rsid w:val="0039300A"/>
    <w:rsid w:val="00393C51"/>
    <w:rsid w:val="003950BA"/>
    <w:rsid w:val="003A0185"/>
    <w:rsid w:val="003B0014"/>
    <w:rsid w:val="003B0947"/>
    <w:rsid w:val="003B256D"/>
    <w:rsid w:val="003B3528"/>
    <w:rsid w:val="003B3D8C"/>
    <w:rsid w:val="003B6358"/>
    <w:rsid w:val="003B6E51"/>
    <w:rsid w:val="003C06E6"/>
    <w:rsid w:val="003C0D1B"/>
    <w:rsid w:val="003C3D16"/>
    <w:rsid w:val="003C4EF0"/>
    <w:rsid w:val="003C740F"/>
    <w:rsid w:val="003D0F5D"/>
    <w:rsid w:val="003D4CBA"/>
    <w:rsid w:val="003D4EEC"/>
    <w:rsid w:val="003D5AB3"/>
    <w:rsid w:val="003D70C7"/>
    <w:rsid w:val="003E1A45"/>
    <w:rsid w:val="003E1B04"/>
    <w:rsid w:val="003E37C8"/>
    <w:rsid w:val="003E434F"/>
    <w:rsid w:val="003E734D"/>
    <w:rsid w:val="003F0A25"/>
    <w:rsid w:val="003F64A2"/>
    <w:rsid w:val="003F7A5E"/>
    <w:rsid w:val="00403314"/>
    <w:rsid w:val="004055FF"/>
    <w:rsid w:val="0040665C"/>
    <w:rsid w:val="004071F7"/>
    <w:rsid w:val="00410647"/>
    <w:rsid w:val="00410D5A"/>
    <w:rsid w:val="0041170B"/>
    <w:rsid w:val="004121A1"/>
    <w:rsid w:val="00412B8B"/>
    <w:rsid w:val="00412E65"/>
    <w:rsid w:val="00421703"/>
    <w:rsid w:val="00422234"/>
    <w:rsid w:val="00426B94"/>
    <w:rsid w:val="004271D6"/>
    <w:rsid w:val="0043285F"/>
    <w:rsid w:val="0043322E"/>
    <w:rsid w:val="0043641E"/>
    <w:rsid w:val="00441934"/>
    <w:rsid w:val="00442190"/>
    <w:rsid w:val="004435B7"/>
    <w:rsid w:val="00457D00"/>
    <w:rsid w:val="00462371"/>
    <w:rsid w:val="004626AF"/>
    <w:rsid w:val="004658B7"/>
    <w:rsid w:val="00467287"/>
    <w:rsid w:val="00470112"/>
    <w:rsid w:val="004702DD"/>
    <w:rsid w:val="00470966"/>
    <w:rsid w:val="00472688"/>
    <w:rsid w:val="004726E2"/>
    <w:rsid w:val="00472CE0"/>
    <w:rsid w:val="00472F1D"/>
    <w:rsid w:val="0047319E"/>
    <w:rsid w:val="00473D1B"/>
    <w:rsid w:val="00483C6F"/>
    <w:rsid w:val="00483DA8"/>
    <w:rsid w:val="004850BC"/>
    <w:rsid w:val="0048576F"/>
    <w:rsid w:val="004872B5"/>
    <w:rsid w:val="00487B9B"/>
    <w:rsid w:val="0049242D"/>
    <w:rsid w:val="00492652"/>
    <w:rsid w:val="00494055"/>
    <w:rsid w:val="0049462E"/>
    <w:rsid w:val="0049489A"/>
    <w:rsid w:val="004956A4"/>
    <w:rsid w:val="004A0DBB"/>
    <w:rsid w:val="004A1B1F"/>
    <w:rsid w:val="004A5CE1"/>
    <w:rsid w:val="004B3F74"/>
    <w:rsid w:val="004B7E2B"/>
    <w:rsid w:val="004C0C8E"/>
    <w:rsid w:val="004C1A57"/>
    <w:rsid w:val="004C43A3"/>
    <w:rsid w:val="004D274A"/>
    <w:rsid w:val="004D52EC"/>
    <w:rsid w:val="004E2AA0"/>
    <w:rsid w:val="004E3D70"/>
    <w:rsid w:val="004E593D"/>
    <w:rsid w:val="004F0B19"/>
    <w:rsid w:val="004F2D26"/>
    <w:rsid w:val="004F3892"/>
    <w:rsid w:val="004F593C"/>
    <w:rsid w:val="004F67FD"/>
    <w:rsid w:val="004F698E"/>
    <w:rsid w:val="00506CC6"/>
    <w:rsid w:val="00512AE1"/>
    <w:rsid w:val="00513F90"/>
    <w:rsid w:val="005228E2"/>
    <w:rsid w:val="00524237"/>
    <w:rsid w:val="00524B52"/>
    <w:rsid w:val="005265C9"/>
    <w:rsid w:val="00526819"/>
    <w:rsid w:val="005337C5"/>
    <w:rsid w:val="00534DEA"/>
    <w:rsid w:val="00542FDA"/>
    <w:rsid w:val="00543FDE"/>
    <w:rsid w:val="0054510E"/>
    <w:rsid w:val="00545855"/>
    <w:rsid w:val="00546165"/>
    <w:rsid w:val="005465C0"/>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801A1"/>
    <w:rsid w:val="00581B18"/>
    <w:rsid w:val="00581E07"/>
    <w:rsid w:val="00582894"/>
    <w:rsid w:val="00582E80"/>
    <w:rsid w:val="00583A59"/>
    <w:rsid w:val="00586526"/>
    <w:rsid w:val="00587BB3"/>
    <w:rsid w:val="00590C23"/>
    <w:rsid w:val="00590CF1"/>
    <w:rsid w:val="00591B5A"/>
    <w:rsid w:val="00592CFE"/>
    <w:rsid w:val="005956DB"/>
    <w:rsid w:val="00595F7B"/>
    <w:rsid w:val="00596A6D"/>
    <w:rsid w:val="00597A1C"/>
    <w:rsid w:val="00597B68"/>
    <w:rsid w:val="005A3D32"/>
    <w:rsid w:val="005B264B"/>
    <w:rsid w:val="005B72E4"/>
    <w:rsid w:val="005C1A03"/>
    <w:rsid w:val="005C2122"/>
    <w:rsid w:val="005C2D1C"/>
    <w:rsid w:val="005C356E"/>
    <w:rsid w:val="005C54B5"/>
    <w:rsid w:val="005D09C3"/>
    <w:rsid w:val="005D1B8B"/>
    <w:rsid w:val="005D1E8D"/>
    <w:rsid w:val="005D3145"/>
    <w:rsid w:val="005D465B"/>
    <w:rsid w:val="005E227A"/>
    <w:rsid w:val="005F54DA"/>
    <w:rsid w:val="005F7344"/>
    <w:rsid w:val="005F7813"/>
    <w:rsid w:val="006003D1"/>
    <w:rsid w:val="00603428"/>
    <w:rsid w:val="0060406D"/>
    <w:rsid w:val="00604B86"/>
    <w:rsid w:val="0061018D"/>
    <w:rsid w:val="00610995"/>
    <w:rsid w:val="00611096"/>
    <w:rsid w:val="00621CC6"/>
    <w:rsid w:val="006222FE"/>
    <w:rsid w:val="00623AA1"/>
    <w:rsid w:val="006243F7"/>
    <w:rsid w:val="00625DBF"/>
    <w:rsid w:val="00636930"/>
    <w:rsid w:val="00637DA5"/>
    <w:rsid w:val="00640FEB"/>
    <w:rsid w:val="006536A7"/>
    <w:rsid w:val="00654BCB"/>
    <w:rsid w:val="00656D95"/>
    <w:rsid w:val="006576A5"/>
    <w:rsid w:val="0065792F"/>
    <w:rsid w:val="00663C69"/>
    <w:rsid w:val="006655A6"/>
    <w:rsid w:val="0066589D"/>
    <w:rsid w:val="00667B33"/>
    <w:rsid w:val="00674E93"/>
    <w:rsid w:val="006756D7"/>
    <w:rsid w:val="00675A9D"/>
    <w:rsid w:val="00687D85"/>
    <w:rsid w:val="006919CE"/>
    <w:rsid w:val="0069279D"/>
    <w:rsid w:val="00694652"/>
    <w:rsid w:val="006967D6"/>
    <w:rsid w:val="006A0348"/>
    <w:rsid w:val="006A2BF6"/>
    <w:rsid w:val="006A5266"/>
    <w:rsid w:val="006B0720"/>
    <w:rsid w:val="006B1EF3"/>
    <w:rsid w:val="006B368A"/>
    <w:rsid w:val="006B3E24"/>
    <w:rsid w:val="006C153D"/>
    <w:rsid w:val="006C1B04"/>
    <w:rsid w:val="006C2956"/>
    <w:rsid w:val="006C3025"/>
    <w:rsid w:val="006C5D51"/>
    <w:rsid w:val="006C6268"/>
    <w:rsid w:val="006C6A56"/>
    <w:rsid w:val="006D043E"/>
    <w:rsid w:val="006D1027"/>
    <w:rsid w:val="006D2CF2"/>
    <w:rsid w:val="006D2DA7"/>
    <w:rsid w:val="006D2FD3"/>
    <w:rsid w:val="006D4C08"/>
    <w:rsid w:val="006E143C"/>
    <w:rsid w:val="006F6F54"/>
    <w:rsid w:val="00700815"/>
    <w:rsid w:val="00701119"/>
    <w:rsid w:val="00702701"/>
    <w:rsid w:val="00707EC4"/>
    <w:rsid w:val="007101D0"/>
    <w:rsid w:val="00715769"/>
    <w:rsid w:val="00721906"/>
    <w:rsid w:val="007240FD"/>
    <w:rsid w:val="00727292"/>
    <w:rsid w:val="007312E3"/>
    <w:rsid w:val="00731CC3"/>
    <w:rsid w:val="00734AD3"/>
    <w:rsid w:val="007350AA"/>
    <w:rsid w:val="00741D15"/>
    <w:rsid w:val="00743795"/>
    <w:rsid w:val="00743D70"/>
    <w:rsid w:val="00755CD9"/>
    <w:rsid w:val="007610BA"/>
    <w:rsid w:val="00763299"/>
    <w:rsid w:val="00764929"/>
    <w:rsid w:val="007657BB"/>
    <w:rsid w:val="00765E92"/>
    <w:rsid w:val="00766DC6"/>
    <w:rsid w:val="00771547"/>
    <w:rsid w:val="00772392"/>
    <w:rsid w:val="0077379F"/>
    <w:rsid w:val="00775691"/>
    <w:rsid w:val="00777BF9"/>
    <w:rsid w:val="00780B98"/>
    <w:rsid w:val="0078100C"/>
    <w:rsid w:val="007818CD"/>
    <w:rsid w:val="007825AA"/>
    <w:rsid w:val="00783312"/>
    <w:rsid w:val="00783775"/>
    <w:rsid w:val="00785BC7"/>
    <w:rsid w:val="00786008"/>
    <w:rsid w:val="00786E55"/>
    <w:rsid w:val="00791245"/>
    <w:rsid w:val="007A091B"/>
    <w:rsid w:val="007A6A6D"/>
    <w:rsid w:val="007B0E8F"/>
    <w:rsid w:val="007B7AEB"/>
    <w:rsid w:val="007C09AB"/>
    <w:rsid w:val="007C196E"/>
    <w:rsid w:val="007C5B61"/>
    <w:rsid w:val="007C71D1"/>
    <w:rsid w:val="007D1D7A"/>
    <w:rsid w:val="007D236D"/>
    <w:rsid w:val="007D2CE2"/>
    <w:rsid w:val="007D385A"/>
    <w:rsid w:val="007D38C9"/>
    <w:rsid w:val="007D3C51"/>
    <w:rsid w:val="007D5EC2"/>
    <w:rsid w:val="007E081C"/>
    <w:rsid w:val="007E150B"/>
    <w:rsid w:val="007E3861"/>
    <w:rsid w:val="007E47D9"/>
    <w:rsid w:val="007E51BE"/>
    <w:rsid w:val="007F1AC8"/>
    <w:rsid w:val="007F2EF1"/>
    <w:rsid w:val="007F3EFE"/>
    <w:rsid w:val="007F4E6A"/>
    <w:rsid w:val="008072CC"/>
    <w:rsid w:val="00810568"/>
    <w:rsid w:val="00812B45"/>
    <w:rsid w:val="00813A34"/>
    <w:rsid w:val="00816D83"/>
    <w:rsid w:val="008204D1"/>
    <w:rsid w:val="00820B4F"/>
    <w:rsid w:val="0082265C"/>
    <w:rsid w:val="00824898"/>
    <w:rsid w:val="00824B34"/>
    <w:rsid w:val="00825BA2"/>
    <w:rsid w:val="00830B67"/>
    <w:rsid w:val="00831342"/>
    <w:rsid w:val="00834454"/>
    <w:rsid w:val="00836C45"/>
    <w:rsid w:val="00842A13"/>
    <w:rsid w:val="008443AD"/>
    <w:rsid w:val="0084657B"/>
    <w:rsid w:val="00852FE2"/>
    <w:rsid w:val="00861823"/>
    <w:rsid w:val="00862D9B"/>
    <w:rsid w:val="0086396E"/>
    <w:rsid w:val="00863BC0"/>
    <w:rsid w:val="0086406C"/>
    <w:rsid w:val="00864E2F"/>
    <w:rsid w:val="008655C7"/>
    <w:rsid w:val="008711A1"/>
    <w:rsid w:val="00871D71"/>
    <w:rsid w:val="0087266F"/>
    <w:rsid w:val="008733E8"/>
    <w:rsid w:val="00875F2B"/>
    <w:rsid w:val="00876CAA"/>
    <w:rsid w:val="00881F18"/>
    <w:rsid w:val="008824CE"/>
    <w:rsid w:val="00882C45"/>
    <w:rsid w:val="00884431"/>
    <w:rsid w:val="00885A90"/>
    <w:rsid w:val="00890279"/>
    <w:rsid w:val="00892308"/>
    <w:rsid w:val="0089272F"/>
    <w:rsid w:val="00892EEA"/>
    <w:rsid w:val="00893C6C"/>
    <w:rsid w:val="008A0170"/>
    <w:rsid w:val="008A1625"/>
    <w:rsid w:val="008A1A83"/>
    <w:rsid w:val="008A7D38"/>
    <w:rsid w:val="008B12A1"/>
    <w:rsid w:val="008B136F"/>
    <w:rsid w:val="008B3EBB"/>
    <w:rsid w:val="008B78AB"/>
    <w:rsid w:val="008B7A2B"/>
    <w:rsid w:val="008C0ECC"/>
    <w:rsid w:val="008C48F8"/>
    <w:rsid w:val="008C57E5"/>
    <w:rsid w:val="008C6211"/>
    <w:rsid w:val="008D3E2C"/>
    <w:rsid w:val="008D4AB8"/>
    <w:rsid w:val="008E2D18"/>
    <w:rsid w:val="008E2F54"/>
    <w:rsid w:val="008E507C"/>
    <w:rsid w:val="008E69BA"/>
    <w:rsid w:val="008F2183"/>
    <w:rsid w:val="008F5477"/>
    <w:rsid w:val="008F5B0E"/>
    <w:rsid w:val="00907ECB"/>
    <w:rsid w:val="00910A7C"/>
    <w:rsid w:val="00913CBD"/>
    <w:rsid w:val="00914E9D"/>
    <w:rsid w:val="0091635B"/>
    <w:rsid w:val="00916755"/>
    <w:rsid w:val="009220A4"/>
    <w:rsid w:val="00925B4D"/>
    <w:rsid w:val="00927EF7"/>
    <w:rsid w:val="009338DB"/>
    <w:rsid w:val="00935484"/>
    <w:rsid w:val="00935582"/>
    <w:rsid w:val="00940ADA"/>
    <w:rsid w:val="00944C56"/>
    <w:rsid w:val="00947599"/>
    <w:rsid w:val="00947F35"/>
    <w:rsid w:val="00950BAD"/>
    <w:rsid w:val="0095263C"/>
    <w:rsid w:val="009529F2"/>
    <w:rsid w:val="00952BCE"/>
    <w:rsid w:val="00955743"/>
    <w:rsid w:val="00956A04"/>
    <w:rsid w:val="00960C0E"/>
    <w:rsid w:val="00961AEC"/>
    <w:rsid w:val="00961E7D"/>
    <w:rsid w:val="00962898"/>
    <w:rsid w:val="0096393B"/>
    <w:rsid w:val="00963FE2"/>
    <w:rsid w:val="00964351"/>
    <w:rsid w:val="00964782"/>
    <w:rsid w:val="0096493D"/>
    <w:rsid w:val="00964A83"/>
    <w:rsid w:val="00966BE9"/>
    <w:rsid w:val="00971541"/>
    <w:rsid w:val="0097304F"/>
    <w:rsid w:val="00973515"/>
    <w:rsid w:val="009816A0"/>
    <w:rsid w:val="0098764E"/>
    <w:rsid w:val="009953AA"/>
    <w:rsid w:val="00996454"/>
    <w:rsid w:val="00997790"/>
    <w:rsid w:val="009A040B"/>
    <w:rsid w:val="009A411E"/>
    <w:rsid w:val="009A5E75"/>
    <w:rsid w:val="009A7519"/>
    <w:rsid w:val="009B121F"/>
    <w:rsid w:val="009B3805"/>
    <w:rsid w:val="009B59AA"/>
    <w:rsid w:val="009B7653"/>
    <w:rsid w:val="009C0E33"/>
    <w:rsid w:val="009C1430"/>
    <w:rsid w:val="009C405D"/>
    <w:rsid w:val="009C52B4"/>
    <w:rsid w:val="009C53B6"/>
    <w:rsid w:val="009C7E54"/>
    <w:rsid w:val="009D0DC2"/>
    <w:rsid w:val="009D551E"/>
    <w:rsid w:val="009D626F"/>
    <w:rsid w:val="009E1795"/>
    <w:rsid w:val="009E28F3"/>
    <w:rsid w:val="009E4AAD"/>
    <w:rsid w:val="009E4FB1"/>
    <w:rsid w:val="009E7F17"/>
    <w:rsid w:val="009F36B8"/>
    <w:rsid w:val="00A01F9C"/>
    <w:rsid w:val="00A02C50"/>
    <w:rsid w:val="00A03102"/>
    <w:rsid w:val="00A03113"/>
    <w:rsid w:val="00A041FA"/>
    <w:rsid w:val="00A04968"/>
    <w:rsid w:val="00A04EA3"/>
    <w:rsid w:val="00A04F3D"/>
    <w:rsid w:val="00A063A6"/>
    <w:rsid w:val="00A101D5"/>
    <w:rsid w:val="00A10C63"/>
    <w:rsid w:val="00A1104F"/>
    <w:rsid w:val="00A11474"/>
    <w:rsid w:val="00A118BA"/>
    <w:rsid w:val="00A15933"/>
    <w:rsid w:val="00A15BF3"/>
    <w:rsid w:val="00A2061E"/>
    <w:rsid w:val="00A21E65"/>
    <w:rsid w:val="00A2228B"/>
    <w:rsid w:val="00A25F55"/>
    <w:rsid w:val="00A33074"/>
    <w:rsid w:val="00A3552F"/>
    <w:rsid w:val="00A40A17"/>
    <w:rsid w:val="00A416D2"/>
    <w:rsid w:val="00A454A9"/>
    <w:rsid w:val="00A47209"/>
    <w:rsid w:val="00A5104A"/>
    <w:rsid w:val="00A52133"/>
    <w:rsid w:val="00A5297F"/>
    <w:rsid w:val="00A57851"/>
    <w:rsid w:val="00A57C3E"/>
    <w:rsid w:val="00A649B3"/>
    <w:rsid w:val="00A70832"/>
    <w:rsid w:val="00A732E8"/>
    <w:rsid w:val="00A75A7D"/>
    <w:rsid w:val="00A77FB1"/>
    <w:rsid w:val="00A815CB"/>
    <w:rsid w:val="00A818FF"/>
    <w:rsid w:val="00A87E04"/>
    <w:rsid w:val="00A91954"/>
    <w:rsid w:val="00AA195C"/>
    <w:rsid w:val="00AA2E50"/>
    <w:rsid w:val="00AA6A1A"/>
    <w:rsid w:val="00AB4A23"/>
    <w:rsid w:val="00AB6983"/>
    <w:rsid w:val="00AB6E7B"/>
    <w:rsid w:val="00AC09CF"/>
    <w:rsid w:val="00AC4022"/>
    <w:rsid w:val="00AC686D"/>
    <w:rsid w:val="00AD1CFD"/>
    <w:rsid w:val="00AD250B"/>
    <w:rsid w:val="00AD3366"/>
    <w:rsid w:val="00AD4359"/>
    <w:rsid w:val="00AD6B43"/>
    <w:rsid w:val="00AE2CE4"/>
    <w:rsid w:val="00AE7C5F"/>
    <w:rsid w:val="00AF148A"/>
    <w:rsid w:val="00AF2423"/>
    <w:rsid w:val="00AF5C4B"/>
    <w:rsid w:val="00B02167"/>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7786"/>
    <w:rsid w:val="00B508FE"/>
    <w:rsid w:val="00B5124C"/>
    <w:rsid w:val="00B53677"/>
    <w:rsid w:val="00B54EAA"/>
    <w:rsid w:val="00B57984"/>
    <w:rsid w:val="00B607F1"/>
    <w:rsid w:val="00B6190C"/>
    <w:rsid w:val="00B651E5"/>
    <w:rsid w:val="00B65D09"/>
    <w:rsid w:val="00B71AD9"/>
    <w:rsid w:val="00B722F3"/>
    <w:rsid w:val="00B75D1A"/>
    <w:rsid w:val="00B77E15"/>
    <w:rsid w:val="00B81F81"/>
    <w:rsid w:val="00B8319D"/>
    <w:rsid w:val="00B84FC0"/>
    <w:rsid w:val="00BA0034"/>
    <w:rsid w:val="00BA04C7"/>
    <w:rsid w:val="00BA0797"/>
    <w:rsid w:val="00BA1A8F"/>
    <w:rsid w:val="00BA1D69"/>
    <w:rsid w:val="00BA47FB"/>
    <w:rsid w:val="00BB108F"/>
    <w:rsid w:val="00BB42A6"/>
    <w:rsid w:val="00BC34FC"/>
    <w:rsid w:val="00BC55DD"/>
    <w:rsid w:val="00BC66D7"/>
    <w:rsid w:val="00BC764B"/>
    <w:rsid w:val="00BD27F1"/>
    <w:rsid w:val="00BD3D41"/>
    <w:rsid w:val="00BD5BB5"/>
    <w:rsid w:val="00BE008D"/>
    <w:rsid w:val="00BE0BE9"/>
    <w:rsid w:val="00BE1D0E"/>
    <w:rsid w:val="00BE282F"/>
    <w:rsid w:val="00BE287F"/>
    <w:rsid w:val="00BE37ED"/>
    <w:rsid w:val="00BE3B9A"/>
    <w:rsid w:val="00BE7A90"/>
    <w:rsid w:val="00BE7FE0"/>
    <w:rsid w:val="00BF36FA"/>
    <w:rsid w:val="00BF3EAD"/>
    <w:rsid w:val="00BF414D"/>
    <w:rsid w:val="00BF5483"/>
    <w:rsid w:val="00BF7457"/>
    <w:rsid w:val="00C0087B"/>
    <w:rsid w:val="00C016F9"/>
    <w:rsid w:val="00C02027"/>
    <w:rsid w:val="00C036A5"/>
    <w:rsid w:val="00C06C87"/>
    <w:rsid w:val="00C1063E"/>
    <w:rsid w:val="00C13A1D"/>
    <w:rsid w:val="00C15977"/>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4712"/>
    <w:rsid w:val="00C4482F"/>
    <w:rsid w:val="00C45AE4"/>
    <w:rsid w:val="00C4719F"/>
    <w:rsid w:val="00C5037A"/>
    <w:rsid w:val="00C51C73"/>
    <w:rsid w:val="00C52A4F"/>
    <w:rsid w:val="00C52C26"/>
    <w:rsid w:val="00C53E0F"/>
    <w:rsid w:val="00C577B1"/>
    <w:rsid w:val="00C625BD"/>
    <w:rsid w:val="00C72791"/>
    <w:rsid w:val="00C74BB7"/>
    <w:rsid w:val="00C87B91"/>
    <w:rsid w:val="00C87EBD"/>
    <w:rsid w:val="00C919AE"/>
    <w:rsid w:val="00C938DE"/>
    <w:rsid w:val="00C93A71"/>
    <w:rsid w:val="00CA241C"/>
    <w:rsid w:val="00CA37D0"/>
    <w:rsid w:val="00CA5242"/>
    <w:rsid w:val="00CA5481"/>
    <w:rsid w:val="00CB2842"/>
    <w:rsid w:val="00CB6F77"/>
    <w:rsid w:val="00CB7E3B"/>
    <w:rsid w:val="00CC0015"/>
    <w:rsid w:val="00CC1715"/>
    <w:rsid w:val="00CC2A71"/>
    <w:rsid w:val="00CD1D0E"/>
    <w:rsid w:val="00CD3D69"/>
    <w:rsid w:val="00CD427F"/>
    <w:rsid w:val="00CD547A"/>
    <w:rsid w:val="00CD56A3"/>
    <w:rsid w:val="00CD67C2"/>
    <w:rsid w:val="00CD7FDE"/>
    <w:rsid w:val="00CE0755"/>
    <w:rsid w:val="00CE2541"/>
    <w:rsid w:val="00CE6302"/>
    <w:rsid w:val="00CE76A8"/>
    <w:rsid w:val="00CF09A0"/>
    <w:rsid w:val="00CF42C3"/>
    <w:rsid w:val="00CF44F6"/>
    <w:rsid w:val="00CF717C"/>
    <w:rsid w:val="00D0545A"/>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0503"/>
    <w:rsid w:val="00D413ED"/>
    <w:rsid w:val="00D441D1"/>
    <w:rsid w:val="00D44CFE"/>
    <w:rsid w:val="00D4587F"/>
    <w:rsid w:val="00D533E3"/>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A0393"/>
    <w:rsid w:val="00DA3058"/>
    <w:rsid w:val="00DA5CBF"/>
    <w:rsid w:val="00DA7A4F"/>
    <w:rsid w:val="00DB0492"/>
    <w:rsid w:val="00DB0747"/>
    <w:rsid w:val="00DB0E41"/>
    <w:rsid w:val="00DB1D4D"/>
    <w:rsid w:val="00DB38FF"/>
    <w:rsid w:val="00DB41C9"/>
    <w:rsid w:val="00DB4D50"/>
    <w:rsid w:val="00DC41FE"/>
    <w:rsid w:val="00DC4743"/>
    <w:rsid w:val="00DC7C92"/>
    <w:rsid w:val="00DD0A8B"/>
    <w:rsid w:val="00DD1FF7"/>
    <w:rsid w:val="00DD3E38"/>
    <w:rsid w:val="00DD3F24"/>
    <w:rsid w:val="00DE01DE"/>
    <w:rsid w:val="00DE0440"/>
    <w:rsid w:val="00DE381D"/>
    <w:rsid w:val="00DE442C"/>
    <w:rsid w:val="00DF06B1"/>
    <w:rsid w:val="00DF0B49"/>
    <w:rsid w:val="00DF27F3"/>
    <w:rsid w:val="00DF35E8"/>
    <w:rsid w:val="00DF76A8"/>
    <w:rsid w:val="00E00596"/>
    <w:rsid w:val="00E016AC"/>
    <w:rsid w:val="00E0223C"/>
    <w:rsid w:val="00E03FE8"/>
    <w:rsid w:val="00E06BDD"/>
    <w:rsid w:val="00E0788D"/>
    <w:rsid w:val="00E10382"/>
    <w:rsid w:val="00E1048B"/>
    <w:rsid w:val="00E128B1"/>
    <w:rsid w:val="00E1304B"/>
    <w:rsid w:val="00E131C6"/>
    <w:rsid w:val="00E13EE7"/>
    <w:rsid w:val="00E14B41"/>
    <w:rsid w:val="00E1590E"/>
    <w:rsid w:val="00E17289"/>
    <w:rsid w:val="00E17ECF"/>
    <w:rsid w:val="00E2069B"/>
    <w:rsid w:val="00E207EF"/>
    <w:rsid w:val="00E26D83"/>
    <w:rsid w:val="00E26E5C"/>
    <w:rsid w:val="00E27106"/>
    <w:rsid w:val="00E27BFC"/>
    <w:rsid w:val="00E4068C"/>
    <w:rsid w:val="00E41613"/>
    <w:rsid w:val="00E424D4"/>
    <w:rsid w:val="00E44168"/>
    <w:rsid w:val="00E467BA"/>
    <w:rsid w:val="00E51E09"/>
    <w:rsid w:val="00E54A38"/>
    <w:rsid w:val="00E54AA0"/>
    <w:rsid w:val="00E55A2E"/>
    <w:rsid w:val="00E60A1C"/>
    <w:rsid w:val="00E621E5"/>
    <w:rsid w:val="00E63D54"/>
    <w:rsid w:val="00E651C0"/>
    <w:rsid w:val="00E65DFC"/>
    <w:rsid w:val="00E67ADD"/>
    <w:rsid w:val="00E67D21"/>
    <w:rsid w:val="00E7061B"/>
    <w:rsid w:val="00E7078A"/>
    <w:rsid w:val="00E70C7E"/>
    <w:rsid w:val="00E745C2"/>
    <w:rsid w:val="00E819EA"/>
    <w:rsid w:val="00E82AAF"/>
    <w:rsid w:val="00E87A78"/>
    <w:rsid w:val="00E901C7"/>
    <w:rsid w:val="00E916EC"/>
    <w:rsid w:val="00EA3690"/>
    <w:rsid w:val="00EA5904"/>
    <w:rsid w:val="00EA78F2"/>
    <w:rsid w:val="00EB03A6"/>
    <w:rsid w:val="00EB101E"/>
    <w:rsid w:val="00EB3395"/>
    <w:rsid w:val="00EB3AFE"/>
    <w:rsid w:val="00EB4C41"/>
    <w:rsid w:val="00EB7CAD"/>
    <w:rsid w:val="00EC05FD"/>
    <w:rsid w:val="00EC10A2"/>
    <w:rsid w:val="00EC1272"/>
    <w:rsid w:val="00EC2410"/>
    <w:rsid w:val="00EC3372"/>
    <w:rsid w:val="00EC3775"/>
    <w:rsid w:val="00EC393C"/>
    <w:rsid w:val="00EC628F"/>
    <w:rsid w:val="00EC7AD4"/>
    <w:rsid w:val="00ED066C"/>
    <w:rsid w:val="00ED0F2D"/>
    <w:rsid w:val="00ED1715"/>
    <w:rsid w:val="00ED3509"/>
    <w:rsid w:val="00ED4382"/>
    <w:rsid w:val="00ED6503"/>
    <w:rsid w:val="00ED6F00"/>
    <w:rsid w:val="00ED7D7C"/>
    <w:rsid w:val="00EE4197"/>
    <w:rsid w:val="00EE47BC"/>
    <w:rsid w:val="00EE5709"/>
    <w:rsid w:val="00EE696C"/>
    <w:rsid w:val="00EE7F4B"/>
    <w:rsid w:val="00EF028E"/>
    <w:rsid w:val="00EF0B84"/>
    <w:rsid w:val="00EF14D4"/>
    <w:rsid w:val="00EF16F9"/>
    <w:rsid w:val="00EF2794"/>
    <w:rsid w:val="00EF4C35"/>
    <w:rsid w:val="00F0391A"/>
    <w:rsid w:val="00F04257"/>
    <w:rsid w:val="00F06F7F"/>
    <w:rsid w:val="00F1031D"/>
    <w:rsid w:val="00F13634"/>
    <w:rsid w:val="00F13A5A"/>
    <w:rsid w:val="00F13AF2"/>
    <w:rsid w:val="00F15D9D"/>
    <w:rsid w:val="00F174A9"/>
    <w:rsid w:val="00F2342A"/>
    <w:rsid w:val="00F25AD9"/>
    <w:rsid w:val="00F267DB"/>
    <w:rsid w:val="00F33AC4"/>
    <w:rsid w:val="00F34EBC"/>
    <w:rsid w:val="00F3593F"/>
    <w:rsid w:val="00F35D4C"/>
    <w:rsid w:val="00F403A6"/>
    <w:rsid w:val="00F428C0"/>
    <w:rsid w:val="00F43E6C"/>
    <w:rsid w:val="00F442AE"/>
    <w:rsid w:val="00F460CB"/>
    <w:rsid w:val="00F51272"/>
    <w:rsid w:val="00F5219B"/>
    <w:rsid w:val="00F55B9F"/>
    <w:rsid w:val="00F65596"/>
    <w:rsid w:val="00F65EAD"/>
    <w:rsid w:val="00F67329"/>
    <w:rsid w:val="00F767BD"/>
    <w:rsid w:val="00F77900"/>
    <w:rsid w:val="00F805CC"/>
    <w:rsid w:val="00F85144"/>
    <w:rsid w:val="00F87EDF"/>
    <w:rsid w:val="00F90B15"/>
    <w:rsid w:val="00F97704"/>
    <w:rsid w:val="00F97A2F"/>
    <w:rsid w:val="00FA0FFC"/>
    <w:rsid w:val="00FA166B"/>
    <w:rsid w:val="00FA1810"/>
    <w:rsid w:val="00FA367D"/>
    <w:rsid w:val="00FB06D6"/>
    <w:rsid w:val="00FB0EC4"/>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 w:val="00FF6D0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515F85"/>
  <w15:docId w15:val="{C0A8EFF3-DABD-46D1-8215-0FFE8DF8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uiPriority w:val="9"/>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uiPriority w:val="99"/>
    <w:pPr>
      <w:jc w:val="both"/>
    </w:pPr>
    <w:rPr>
      <w:rFonts w:ascii="Times New Roman" w:hAnsi="Times New Roman"/>
      <w:b/>
      <w:sz w:val="24"/>
    </w:rPr>
  </w:style>
  <w:style w:type="paragraph" w:styleId="Zkladntextodsazen2">
    <w:name w:val="Body Text Indent 2"/>
    <w:basedOn w:val="Normln"/>
    <w:link w:val="Zkladntextodsazen2Char"/>
    <w:uiPriority w:val="99"/>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semiHidden/>
    <w:rPr>
      <w:sz w:val="16"/>
    </w:rPr>
  </w:style>
  <w:style w:type="paragraph" w:styleId="Textkomente">
    <w:name w:val="annotation text"/>
    <w:basedOn w:val="Normln"/>
    <w:semiHidden/>
  </w:style>
  <w:style w:type="paragraph" w:styleId="Podnadpis">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link w:val="Zkladntextodsazen3Char"/>
    <w:uiPriority w:val="99"/>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link w:val="TextbublinyChar"/>
    <w:uiPriority w:val="99"/>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rsid w:val="00D87777"/>
    <w:rPr>
      <w:b/>
      <w:bCs/>
      <w:sz w:val="29"/>
      <w:szCs w:val="29"/>
    </w:rPr>
  </w:style>
  <w:style w:type="character" w:styleId="Zd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aliases w:val="Odrážky,List Paragraph (Czech Tourism),Odstavec se seznamem a odrážkou,1 úroveň Odstavec se seznamem,Odstavec se seznamem11,Odstavec se seznamem2"/>
    <w:basedOn w:val="Normln"/>
    <w:link w:val="OdstavecseseznamemChar"/>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link w:val="Zkladntext3"/>
    <w:rsid w:val="0020305A"/>
    <w:rPr>
      <w:rFonts w:ascii="Times New Roman" w:eastAsia="Times New Roman" w:hAnsi="Times New Roman"/>
      <w:b/>
      <w:i/>
      <w:sz w:val="28"/>
    </w:rPr>
  </w:style>
  <w:style w:type="character" w:customStyle="1" w:styleId="Nadpis4Char">
    <w:name w:val="Nadpis 4 Char"/>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link w:val="Zkladntext2"/>
    <w:uiPriority w:val="99"/>
    <w:rsid w:val="00C577B1"/>
    <w:rPr>
      <w:rFonts w:ascii="Times New Roman" w:hAnsi="Times New Roman"/>
      <w:b/>
      <w:sz w:val="24"/>
    </w:rPr>
  </w:style>
  <w:style w:type="paragraph" w:styleId="Bezmezer">
    <w:name w:val="No Spacing"/>
    <w:basedOn w:val="Normln"/>
    <w:uiPriority w:val="1"/>
    <w:qFormat/>
    <w:rsid w:val="00C577B1"/>
    <w:rPr>
      <w:rFonts w:ascii="Calibri" w:eastAsia="Calibr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customStyle="1" w:styleId="Nadpis1Char">
    <w:name w:val="Nadpis 1 Char"/>
    <w:link w:val="Nadpis1"/>
    <w:uiPriority w:val="9"/>
    <w:rsid w:val="00F3593F"/>
    <w:rPr>
      <w:rFonts w:ascii="Wide Latin" w:hAnsi="Wide Latin"/>
      <w:b/>
      <w:kern w:val="28"/>
      <w:sz w:val="28"/>
    </w:rPr>
  </w:style>
  <w:style w:type="character" w:customStyle="1" w:styleId="Zkladntextodsazen2Char">
    <w:name w:val="Základní text odsazený 2 Char"/>
    <w:link w:val="Zkladntextodsazen2"/>
    <w:uiPriority w:val="99"/>
    <w:rsid w:val="00F3593F"/>
    <w:rPr>
      <w:rFonts w:ascii="Times New Roman" w:hAnsi="Times New Roman"/>
      <w:sz w:val="24"/>
    </w:rPr>
  </w:style>
  <w:style w:type="character" w:customStyle="1" w:styleId="Zkladntextodsazen3Char">
    <w:name w:val="Základní text odsazený 3 Char"/>
    <w:link w:val="Zkladntextodsazen3"/>
    <w:uiPriority w:val="99"/>
    <w:rsid w:val="00F3593F"/>
    <w:rPr>
      <w:rFonts w:ascii="Times New Roman" w:hAnsi="Times New Roman"/>
      <w:sz w:val="24"/>
    </w:rPr>
  </w:style>
  <w:style w:type="character" w:customStyle="1" w:styleId="TextbublinyChar">
    <w:name w:val="Text bubliny Char"/>
    <w:link w:val="Textbubliny"/>
    <w:uiPriority w:val="99"/>
    <w:semiHidden/>
    <w:rsid w:val="00F3593F"/>
    <w:rPr>
      <w:rFonts w:ascii="Tahoma" w:hAnsi="Tahoma" w:cs="Tahoma"/>
      <w:sz w:val="16"/>
      <w:szCs w:val="16"/>
    </w:rPr>
  </w:style>
  <w:style w:type="character" w:customStyle="1" w:styleId="NzevChar">
    <w:name w:val="Název Char"/>
    <w:link w:val="Nzev"/>
    <w:rsid w:val="00F3593F"/>
    <w:rPr>
      <w:rFonts w:ascii="Times New Roman" w:eastAsia="Times New Roman" w:hAnsi="Times New Roman"/>
      <w:b/>
      <w:sz w:val="36"/>
    </w:rPr>
  </w:style>
  <w:style w:type="paragraph" w:customStyle="1" w:styleId="Zkladntextodsazen21">
    <w:name w:val="Základní text odsazený 21"/>
    <w:basedOn w:val="Normln"/>
    <w:rsid w:val="00F3593F"/>
    <w:pPr>
      <w:suppressAutoHyphens/>
      <w:ind w:left="426"/>
      <w:jc w:val="both"/>
    </w:pPr>
    <w:rPr>
      <w:rFonts w:ascii="Times New Roman" w:hAnsi="Times New Roman"/>
      <w:sz w:val="24"/>
      <w:lang w:eastAsia="ar-SA"/>
    </w:rPr>
  </w:style>
  <w:style w:type="character" w:customStyle="1" w:styleId="Nadpis2Char">
    <w:name w:val="Nadpis 2 Char"/>
    <w:link w:val="Nadpis2"/>
    <w:uiPriority w:val="9"/>
    <w:rsid w:val="00F3593F"/>
    <w:rPr>
      <w:rFonts w:ascii="Wide Latin" w:hAnsi="Wide Latin"/>
      <w:b/>
      <w:i/>
      <w:sz w:val="24"/>
    </w:rPr>
  </w:style>
  <w:style w:type="paragraph" w:styleId="Obsah1">
    <w:name w:val="toc 1"/>
    <w:basedOn w:val="Normln"/>
    <w:next w:val="Normln"/>
    <w:autoRedefine/>
    <w:rsid w:val="00F3593F"/>
    <w:rPr>
      <w:rFonts w:ascii="Times New Roman" w:eastAsia="Times New Roman" w:hAnsi="Times New Roman"/>
    </w:rPr>
  </w:style>
  <w:style w:type="paragraph" w:customStyle="1" w:styleId="Styl4">
    <w:name w:val="Styl4"/>
    <w:basedOn w:val="Normln"/>
    <w:qFormat/>
    <w:rsid w:val="00A21E65"/>
    <w:pPr>
      <w:jc w:val="both"/>
    </w:pPr>
    <w:rPr>
      <w:rFonts w:eastAsia="Times New Roman"/>
    </w:rPr>
  </w:style>
  <w:style w:type="character" w:customStyle="1" w:styleId="OdstavecseseznamemChar">
    <w:name w:val="Odstavec se seznamem Char"/>
    <w:aliases w:val="Odrážky Char,List Paragraph (Czech Tourism) Char,Odstavec se seznamem a odrážkou Char,1 úroveň Odstavec se seznamem Char,Odstavec se seznamem11 Char,Odstavec se seznamem2 Char"/>
    <w:link w:val="Odstavecseseznamem"/>
    <w:uiPriority w:val="34"/>
    <w:locked/>
    <w:rsid w:val="00E916E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917715174">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534438">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76AA-2133-4950-AF05-929E8D8B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7432</Words>
  <Characters>43852</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OU m.c. Praha 4</Company>
  <LinksUpToDate>false</LinksUpToDate>
  <CharactersWithSpaces>51182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subject/>
  <dc:creator>Szántó Ivana [P4]</dc:creator>
  <cp:keywords/>
  <cp:lastModifiedBy>Autor</cp:lastModifiedBy>
  <cp:revision>3</cp:revision>
  <cp:lastPrinted>2024-05-15T06:07:00Z</cp:lastPrinted>
  <dcterms:created xsi:type="dcterms:W3CDTF">2025-10-22T11:16:00Z</dcterms:created>
  <dcterms:modified xsi:type="dcterms:W3CDTF">2025-10-22T11:33:00Z</dcterms:modified>
</cp:coreProperties>
</file>