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31F1" w14:textId="1C745995" w:rsidR="005C587B" w:rsidRPr="005C587B" w:rsidRDefault="005C587B" w:rsidP="005C587B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76" w:lineRule="auto"/>
        <w:jc w:val="left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bookmarkStart w:id="0" w:name="_Toc466386567"/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Příloha č. </w:t>
      </w:r>
      <w:r w:rsidR="00C04BE2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Zadávací dokumentace</w:t>
      </w:r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</w:t>
      </w:r>
      <w:bookmarkEnd w:id="0"/>
      <w:r w:rsidR="00E60E05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Vzor</w:t>
      </w:r>
      <w:r w:rsidR="002C331F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čestného prohlášení dodavatele</w:t>
      </w:r>
    </w:p>
    <w:p w14:paraId="4351CD0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14:paraId="34329321" w14:textId="220CDBD4" w:rsidR="005C587B" w:rsidRPr="005C587B" w:rsidRDefault="00C04BE2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C587B">
        <w:rPr>
          <w:rFonts w:ascii="Times New Roman" w:hAnsi="Times New Roman"/>
          <w:b/>
          <w:color w:val="000000" w:themeColor="text1"/>
          <w:sz w:val="24"/>
        </w:rPr>
        <w:t>ČESTNÉ PROHLÁŠENÍ ÚČASTNÍKA O SPLNĚNÍ KVALIFIKAČNÍCH PŘEDPOKLADŮ</w:t>
      </w:r>
    </w:p>
    <w:p w14:paraId="134324D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11E838E0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b/>
          <w:i/>
          <w:color w:val="000000" w:themeColor="text1"/>
          <w:sz w:val="24"/>
        </w:rPr>
        <w:t>Společnost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: </w:t>
      </w:r>
      <w:r w:rsidRPr="004C7B8B">
        <w:rPr>
          <w:rFonts w:ascii="Times New Roman" w:hAnsi="Times New Roman"/>
          <w:i/>
          <w:color w:val="000000" w:themeColor="text1"/>
          <w:sz w:val="24"/>
          <w:highlight w:val="yellow"/>
        </w:rPr>
        <w:t>[identifikační údaje ve smyslu § 28 odst. 1 písm. g) zákona č. 134/2016 Sb., o zadávání veřejných zakázek]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, </w:t>
      </w:r>
      <w:r w:rsidRPr="005C587B">
        <w:rPr>
          <w:rFonts w:ascii="Times New Roman" w:hAnsi="Times New Roman"/>
          <w:b/>
          <w:i/>
          <w:color w:val="000000" w:themeColor="text1"/>
          <w:sz w:val="24"/>
        </w:rPr>
        <w:t>zastoupená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Pr="004C7B8B">
        <w:rPr>
          <w:rFonts w:ascii="Times New Roman" w:hAnsi="Times New Roman"/>
          <w:i/>
          <w:color w:val="000000" w:themeColor="text1"/>
          <w:sz w:val="24"/>
          <w:highlight w:val="yellow"/>
        </w:rPr>
        <w:t>[identifikační údaje statutárního orgánu společnosti, nebo zástupce]</w:t>
      </w:r>
    </w:p>
    <w:p w14:paraId="14DA9FC7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223043D3" w14:textId="46DC88C9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  <w:proofErr w:type="gramStart"/>
      <w:r w:rsidRPr="005C587B">
        <w:rPr>
          <w:rFonts w:ascii="Times New Roman" w:hAnsi="Times New Roman"/>
          <w:color w:val="000000" w:themeColor="text1"/>
          <w:sz w:val="24"/>
        </w:rPr>
        <w:t>jakožto</w:t>
      </w:r>
      <w:proofErr w:type="gramEnd"/>
      <w:r w:rsidRPr="005C587B">
        <w:rPr>
          <w:rFonts w:ascii="Times New Roman" w:hAnsi="Times New Roman"/>
          <w:color w:val="000000" w:themeColor="text1"/>
          <w:sz w:val="24"/>
        </w:rPr>
        <w:t xml:space="preserve"> účastník v zadávacím řízení k zadání podlimitní veřejné zakázky na stavební práce s názvem „</w:t>
      </w:r>
      <w:bookmarkStart w:id="1" w:name="_GoBack"/>
      <w:r w:rsidR="00A81075" w:rsidRPr="00A81075">
        <w:rPr>
          <w:rFonts w:ascii="Times New Roman" w:hAnsi="Times New Roman"/>
          <w:b/>
          <w:color w:val="000000"/>
          <w:sz w:val="24"/>
        </w:rPr>
        <w:t>Opatření proti přehřívání učeben v MŠ Prahy 4</w:t>
      </w:r>
      <w:bookmarkEnd w:id="1"/>
      <w:r w:rsidRPr="005C587B">
        <w:rPr>
          <w:rFonts w:ascii="Times New Roman" w:hAnsi="Times New Roman"/>
          <w:color w:val="000000" w:themeColor="text1"/>
          <w:sz w:val="24"/>
        </w:rPr>
        <w:t xml:space="preserve">“ tímto čestně prohlašuje, že splňuje níže uvedené kvalifikační předpoklady požadované zadavatelem, tj. že je dodavatelem, který, resp. </w:t>
      </w:r>
      <w:proofErr w:type="gramStart"/>
      <w:r w:rsidRPr="005C587B">
        <w:rPr>
          <w:rFonts w:ascii="Times New Roman" w:hAnsi="Times New Roman"/>
          <w:color w:val="000000" w:themeColor="text1"/>
          <w:sz w:val="24"/>
        </w:rPr>
        <w:t>kterému:</w:t>
      </w:r>
      <w:proofErr w:type="gramEnd"/>
    </w:p>
    <w:p w14:paraId="30A6C7C6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</w:p>
    <w:p w14:paraId="094AD3C5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Základní způsobilost</w:t>
      </w:r>
    </w:p>
    <w:p w14:paraId="16AAE211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</w:tabs>
        <w:spacing w:before="0" w:after="0" w:line="240" w:lineRule="auto"/>
        <w:ind w:left="567" w:hanging="442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</w:t>
      </w:r>
    </w:p>
    <w:p w14:paraId="34AF742D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je-li Dodavatelem právnická osoba, splňuje výše uvedenou způsobilost tato právnická osoba a zároveň každý člen statutárního orgánu. Je-li členem statutárního orgánu Dodavatele právnická osoba, musí výše uvedenou způsobilost splňovat </w:t>
      </w:r>
    </w:p>
    <w:p w14:paraId="4A08BF8F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4CA9A94A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3D05BA5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dodavatele;</w:t>
      </w:r>
    </w:p>
    <w:p w14:paraId="0B5881AA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je-li Dodavatelem pobočka závodu české právnické osoby, splňuje výše uvedenou způsobilost tato právnická osoba, každý člen statutárního orgánu a vedoucí pobočky závodu. Je-li členem statutárního orgánu Dodavatele právnická osoba, musí výše uvedenou způsobilost splňovat </w:t>
      </w:r>
    </w:p>
    <w:p w14:paraId="5D731D7D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243F303C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72A2FE3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dodavatele.</w:t>
      </w:r>
    </w:p>
    <w:p w14:paraId="187BD2E3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je-li dodavatelem pobočka závodu zahraniční právnické osoby, splňuje výše uvedenou způsobilost tato právnická osoba a vedoucí pobočky závodu.</w:t>
      </w:r>
    </w:p>
    <w:p w14:paraId="61560383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v evidenci daní zachycen splatný daňový nedoplatek,</w:t>
      </w:r>
    </w:p>
    <w:p w14:paraId="3BD1A982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 na penále na veřejném zdravotním pojištění,</w:t>
      </w:r>
    </w:p>
    <w:p w14:paraId="7560AFCC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 na penále na sociální zabezpečení a příspěvku na státní politiku zaměstnanosti,</w:t>
      </w:r>
    </w:p>
    <w:p w14:paraId="19452191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není v likvidaci dle ustanovení § 187 zákona č. 89/2012 Sb., občanský zákoník, v platném znění, proti němuž nebylo vydáno rozhodnutí o úpadku dle ustanovení § 136 zákona č. 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0C258647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rPr>
          <w:rFonts w:ascii="Times New Roman" w:hAnsi="Times New Roman"/>
          <w:sz w:val="24"/>
        </w:rPr>
      </w:pPr>
    </w:p>
    <w:p w14:paraId="169D1A07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rPr>
          <w:rFonts w:ascii="Times New Roman" w:hAnsi="Times New Roman"/>
          <w:sz w:val="24"/>
        </w:rPr>
      </w:pPr>
    </w:p>
    <w:p w14:paraId="23FC35EB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Profesní kvalifikační předpoklady</w:t>
      </w:r>
    </w:p>
    <w:p w14:paraId="1DAD34C4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jc w:val="center"/>
        <w:rPr>
          <w:rFonts w:ascii="Times New Roman" w:hAnsi="Times New Roman"/>
          <w:sz w:val="24"/>
        </w:rPr>
      </w:pPr>
    </w:p>
    <w:p w14:paraId="18CE061E" w14:textId="77777777" w:rsidR="005C587B" w:rsidRPr="005C587B" w:rsidRDefault="005C587B" w:rsidP="005C587B">
      <w:pPr>
        <w:numPr>
          <w:ilvl w:val="0"/>
          <w:numId w:val="4"/>
        </w:numPr>
        <w:spacing w:before="0" w:after="0" w:line="276" w:lineRule="auto"/>
        <w:ind w:left="425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isponuje ve vztahu k České republice </w:t>
      </w:r>
      <w:r w:rsidRPr="00FD4B48">
        <w:rPr>
          <w:rFonts w:ascii="Times New Roman" w:hAnsi="Times New Roman"/>
          <w:b/>
          <w:color w:val="000000" w:themeColor="text1"/>
          <w:sz w:val="24"/>
        </w:rPr>
        <w:t>výpisem z obchodního rejstříku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 nebo výpisem z jiné obdobné evidence, pokud jiný právní předpis zápis do takové evidence vyžaduje;</w:t>
      </w:r>
    </w:p>
    <w:p w14:paraId="32CD683E" w14:textId="77777777" w:rsidR="005C587B" w:rsidRPr="005C587B" w:rsidRDefault="005C587B" w:rsidP="005C587B">
      <w:pPr>
        <w:numPr>
          <w:ilvl w:val="0"/>
          <w:numId w:val="4"/>
        </w:numPr>
        <w:spacing w:before="0" w:after="0" w:line="276" w:lineRule="auto"/>
        <w:ind w:left="425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disponuje dokladem o oprávnění k podnikání podle zvláštních právních předpisů v rozsahu odpovídajícím předmětu veřejné zakázky, zejména příslušným živnostenským oprávněním, přičemž tímto dokladem je </w:t>
      </w:r>
      <w:r w:rsidRPr="00FD4B48">
        <w:rPr>
          <w:rFonts w:ascii="Times New Roman" w:hAnsi="Times New Roman"/>
          <w:b/>
          <w:color w:val="000000" w:themeColor="text1"/>
          <w:sz w:val="24"/>
        </w:rPr>
        <w:t>živnostenské oprávnění pro provádění staveb, jejich změn a odstraňování</w:t>
      </w:r>
      <w:r w:rsidRPr="005C587B">
        <w:rPr>
          <w:rFonts w:ascii="Times New Roman" w:hAnsi="Times New Roman"/>
          <w:color w:val="000000" w:themeColor="text1"/>
          <w:sz w:val="24"/>
        </w:rPr>
        <w:t>;</w:t>
      </w:r>
    </w:p>
    <w:p w14:paraId="0D24E6F9" w14:textId="7DB4D58B" w:rsidR="005C587B" w:rsidRPr="005C587B" w:rsidRDefault="005C587B" w:rsidP="005C587B">
      <w:pPr>
        <w:numPr>
          <w:ilvl w:val="0"/>
          <w:numId w:val="4"/>
        </w:numPr>
        <w:spacing w:before="0" w:after="0" w:line="276" w:lineRule="auto"/>
        <w:ind w:left="425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disponuje dokladem o odborné způsobilosti nebo dokladem, že dodavatel disponuje osobou, jejímž prostřednictvím odbornou způsobilost zabezpečuje, v rozsahu </w:t>
      </w:r>
      <w:r w:rsidRPr="00FD4B48">
        <w:rPr>
          <w:rFonts w:ascii="Times New Roman" w:hAnsi="Times New Roman"/>
          <w:b/>
          <w:color w:val="000000" w:themeColor="text1"/>
          <w:sz w:val="24"/>
        </w:rPr>
        <w:t xml:space="preserve">autorizace inženýra </w:t>
      </w:r>
      <w:r w:rsidR="00A81075">
        <w:rPr>
          <w:rFonts w:ascii="Times New Roman" w:hAnsi="Times New Roman"/>
          <w:b/>
          <w:color w:val="000000" w:themeColor="text1"/>
          <w:sz w:val="24"/>
        </w:rPr>
        <w:t xml:space="preserve">nebo autorizace technika </w:t>
      </w:r>
      <w:r w:rsidRPr="00FD4B48">
        <w:rPr>
          <w:rFonts w:ascii="Times New Roman" w:hAnsi="Times New Roman"/>
          <w:b/>
          <w:color w:val="000000" w:themeColor="text1"/>
          <w:sz w:val="24"/>
        </w:rPr>
        <w:t>pro obor pozemní stavby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 dle zákona č. 360/1992 Sb., o výkonu povolání autorizovaných architektů a o výkonu povolání autorizovaných inženýrů a techniků činných ve výstavbě, v platném znění.</w:t>
      </w:r>
    </w:p>
    <w:p w14:paraId="5BBD86C4" w14:textId="77777777" w:rsidR="005C587B" w:rsidRPr="005C587B" w:rsidRDefault="005C587B" w:rsidP="005C587B">
      <w:pPr>
        <w:pStyle w:val="Odstavecseseznamem"/>
        <w:spacing w:line="276" w:lineRule="auto"/>
        <w:jc w:val="both"/>
        <w:rPr>
          <w:color w:val="000000" w:themeColor="text1"/>
        </w:rPr>
      </w:pPr>
    </w:p>
    <w:p w14:paraId="10E802C5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technické kvalifikační předpoklady</w:t>
      </w:r>
    </w:p>
    <w:p w14:paraId="2FBEF2D2" w14:textId="77777777" w:rsidR="005C587B" w:rsidRPr="005C587B" w:rsidRDefault="005C587B" w:rsidP="005C587B">
      <w:pPr>
        <w:numPr>
          <w:ilvl w:val="0"/>
          <w:numId w:val="5"/>
        </w:numPr>
        <w:spacing w:before="0" w:after="0" w:line="276" w:lineRule="auto"/>
        <w:ind w:left="419" w:hanging="357"/>
        <w:rPr>
          <w:rStyle w:val="FontStyle18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za posledních 5 let před zahájením zadávacího řízení realizoval</w:t>
      </w:r>
      <w:r w:rsidRPr="005C587B">
        <w:rPr>
          <w:rStyle w:val="FontStyle18"/>
          <w:color w:val="000000" w:themeColor="text1"/>
          <w:sz w:val="24"/>
        </w:rPr>
        <w:t>:</w:t>
      </w:r>
    </w:p>
    <w:p w14:paraId="0EF21E5D" w14:textId="4C01A02C" w:rsidR="00547D43" w:rsidRPr="00671914" w:rsidRDefault="00A81075" w:rsidP="00547D4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>
        <w:rPr>
          <w:rFonts w:cs="Tahoma"/>
          <w:b/>
          <w:szCs w:val="22"/>
        </w:rPr>
        <w:t>min. 5</w:t>
      </w:r>
      <w:r w:rsidRPr="008A58ED">
        <w:rPr>
          <w:rFonts w:cs="Tahoma"/>
          <w:b/>
          <w:szCs w:val="22"/>
        </w:rPr>
        <w:t xml:space="preserve"> proveden</w:t>
      </w:r>
      <w:r>
        <w:rPr>
          <w:rFonts w:cs="Tahoma"/>
          <w:b/>
          <w:szCs w:val="22"/>
        </w:rPr>
        <w:t>ých</w:t>
      </w:r>
      <w:r w:rsidRPr="008A58ED">
        <w:rPr>
          <w:rFonts w:cs="Tahoma"/>
          <w:b/>
          <w:szCs w:val="22"/>
        </w:rPr>
        <w:t xml:space="preserve"> a řádně dokončen</w:t>
      </w:r>
      <w:r>
        <w:rPr>
          <w:rFonts w:cs="Tahoma"/>
          <w:b/>
          <w:szCs w:val="22"/>
        </w:rPr>
        <w:t>ých</w:t>
      </w:r>
      <w:r w:rsidRPr="008A58ED">
        <w:rPr>
          <w:rFonts w:cs="Tahoma"/>
          <w:b/>
          <w:szCs w:val="22"/>
        </w:rPr>
        <w:t xml:space="preserve"> významn</w:t>
      </w:r>
      <w:r>
        <w:rPr>
          <w:rFonts w:cs="Tahoma"/>
          <w:b/>
          <w:szCs w:val="22"/>
        </w:rPr>
        <w:t>ých</w:t>
      </w:r>
      <w:r w:rsidRPr="008A58ED">
        <w:rPr>
          <w:rFonts w:cs="Tahoma"/>
          <w:b/>
          <w:szCs w:val="22"/>
        </w:rPr>
        <w:t xml:space="preserve"> stavební</w:t>
      </w:r>
      <w:r>
        <w:rPr>
          <w:rFonts w:cs="Tahoma"/>
          <w:b/>
          <w:szCs w:val="22"/>
        </w:rPr>
        <w:t>ch pra</w:t>
      </w:r>
      <w:r w:rsidRPr="008A58ED">
        <w:rPr>
          <w:rFonts w:cs="Tahoma"/>
          <w:b/>
          <w:szCs w:val="22"/>
        </w:rPr>
        <w:t>c</w:t>
      </w:r>
      <w:r>
        <w:rPr>
          <w:rFonts w:cs="Tahoma"/>
          <w:b/>
          <w:szCs w:val="22"/>
        </w:rPr>
        <w:t>í</w:t>
      </w:r>
      <w:r w:rsidRPr="008A58ED">
        <w:rPr>
          <w:rFonts w:cs="Tahoma"/>
          <w:b/>
          <w:szCs w:val="22"/>
        </w:rPr>
        <w:t xml:space="preserve">, </w:t>
      </w:r>
      <w:r>
        <w:rPr>
          <w:rFonts w:cs="Tahoma"/>
          <w:b/>
          <w:szCs w:val="22"/>
        </w:rPr>
        <w:t xml:space="preserve">jejichž předmětem nebo součástí byla </w:t>
      </w:r>
      <w:r w:rsidRPr="002965EB">
        <w:rPr>
          <w:rFonts w:cs="Tahoma"/>
          <w:b/>
          <w:szCs w:val="22"/>
        </w:rPr>
        <w:t>dodávka a montáž venkovní stínící techniky s elektrickým ovládáním na objektech občanských staveb, polyfunkčních domů nebo bytové výstavby</w:t>
      </w:r>
      <w:r>
        <w:rPr>
          <w:rFonts w:cs="Tahoma"/>
          <w:b/>
          <w:szCs w:val="22"/>
        </w:rPr>
        <w:t xml:space="preserve">, z nichž alespoň jedna významná stavební práce byla v části dodávka a montáž venkovní stínící techniky </w:t>
      </w:r>
      <w:r w:rsidRPr="002965EB">
        <w:rPr>
          <w:rFonts w:cs="Tahoma"/>
          <w:b/>
          <w:szCs w:val="22"/>
        </w:rPr>
        <w:t>s elektrickým ovládáním</w:t>
      </w:r>
      <w:r>
        <w:rPr>
          <w:rFonts w:cs="Tahoma"/>
          <w:b/>
          <w:szCs w:val="22"/>
        </w:rPr>
        <w:t xml:space="preserve"> </w:t>
      </w:r>
      <w:r w:rsidRPr="008A58ED">
        <w:rPr>
          <w:rFonts w:cs="Tahoma"/>
          <w:b/>
          <w:szCs w:val="22"/>
        </w:rPr>
        <w:t>ve finančním objemu</w:t>
      </w:r>
      <w:r>
        <w:rPr>
          <w:rFonts w:cs="Tahoma"/>
          <w:b/>
          <w:szCs w:val="22"/>
        </w:rPr>
        <w:t xml:space="preserve"> </w:t>
      </w:r>
      <w:r w:rsidRPr="008A58ED">
        <w:rPr>
          <w:rFonts w:cs="Tahoma"/>
          <w:b/>
          <w:szCs w:val="22"/>
        </w:rPr>
        <w:t xml:space="preserve">min. </w:t>
      </w:r>
      <w:r>
        <w:rPr>
          <w:rFonts w:cs="Tahoma"/>
          <w:b/>
          <w:szCs w:val="22"/>
        </w:rPr>
        <w:t>2</w:t>
      </w:r>
      <w:r w:rsidRPr="008A58ED">
        <w:rPr>
          <w:rFonts w:cs="Tahoma"/>
          <w:b/>
          <w:szCs w:val="22"/>
        </w:rPr>
        <w:t>.000.000 Kč bez DPH</w:t>
      </w:r>
      <w:r>
        <w:rPr>
          <w:rFonts w:cs="Tahoma"/>
          <w:b/>
          <w:szCs w:val="22"/>
        </w:rPr>
        <w:t xml:space="preserve"> a alespoň jedna významná stavební práce byla v části dodávka a montáž venkovní stínící techniky </w:t>
      </w:r>
      <w:r w:rsidRPr="002965EB">
        <w:rPr>
          <w:rFonts w:cs="Tahoma"/>
          <w:b/>
          <w:szCs w:val="22"/>
        </w:rPr>
        <w:t>s elektrickým ovládáním</w:t>
      </w:r>
      <w:r w:rsidRPr="008A58ED">
        <w:rPr>
          <w:rFonts w:cs="Tahoma"/>
          <w:b/>
          <w:szCs w:val="22"/>
        </w:rPr>
        <w:t xml:space="preserve"> ve finančním objemu</w:t>
      </w:r>
      <w:r>
        <w:rPr>
          <w:rFonts w:cs="Tahoma"/>
          <w:b/>
          <w:szCs w:val="22"/>
        </w:rPr>
        <w:t xml:space="preserve"> </w:t>
      </w:r>
      <w:r w:rsidRPr="008A58ED">
        <w:rPr>
          <w:rFonts w:cs="Tahoma"/>
          <w:b/>
          <w:szCs w:val="22"/>
        </w:rPr>
        <w:t xml:space="preserve">min. </w:t>
      </w:r>
      <w:r>
        <w:rPr>
          <w:rFonts w:cs="Tahoma"/>
          <w:b/>
          <w:szCs w:val="22"/>
        </w:rPr>
        <w:t>1</w:t>
      </w:r>
      <w:r w:rsidRPr="008A58ED">
        <w:rPr>
          <w:rFonts w:cs="Tahoma"/>
          <w:b/>
          <w:szCs w:val="22"/>
        </w:rPr>
        <w:t>.000.000 Kč bez DPH</w:t>
      </w:r>
      <w:r>
        <w:rPr>
          <w:rFonts w:cs="Tahoma"/>
          <w:b/>
          <w:szCs w:val="22"/>
        </w:rPr>
        <w:t>.</w:t>
      </w:r>
    </w:p>
    <w:p w14:paraId="49FFA192" w14:textId="77777777" w:rsidR="005C587B" w:rsidRPr="005C587B" w:rsidRDefault="005C587B" w:rsidP="005C587B">
      <w:pPr>
        <w:spacing w:before="0" w:after="0" w:line="276" w:lineRule="auto"/>
        <w:rPr>
          <w:rStyle w:val="FontStyle18"/>
          <w:color w:val="000000" w:themeColor="text1"/>
          <w:sz w:val="24"/>
        </w:rPr>
      </w:pPr>
    </w:p>
    <w:p w14:paraId="6EE64177" w14:textId="77777777" w:rsidR="005C587B" w:rsidRPr="005C587B" w:rsidRDefault="005C587B" w:rsidP="005C587B">
      <w:pPr>
        <w:numPr>
          <w:ilvl w:val="0"/>
          <w:numId w:val="5"/>
        </w:numPr>
        <w:spacing w:before="0" w:after="0" w:line="276" w:lineRule="auto"/>
        <w:ind w:left="426"/>
        <w:rPr>
          <w:rStyle w:val="FontStyle18"/>
          <w:color w:val="000000" w:themeColor="text1"/>
          <w:sz w:val="24"/>
        </w:rPr>
      </w:pPr>
      <w:r w:rsidRPr="005C587B">
        <w:rPr>
          <w:rStyle w:val="FontStyle18"/>
          <w:color w:val="000000" w:themeColor="text1"/>
          <w:sz w:val="24"/>
        </w:rPr>
        <w:t>disponuje realizačním týmem určeným k plnění veřejné zakázky, jež obsahuje pracovníky splňující následující minimální požadavky:</w:t>
      </w:r>
    </w:p>
    <w:p w14:paraId="1C97AB7F" w14:textId="77777777" w:rsidR="0024785A" w:rsidRPr="00DD3AFD" w:rsidRDefault="0024785A" w:rsidP="0024785A">
      <w:pPr>
        <w:pStyle w:val="Odstavecseseznamem"/>
        <w:numPr>
          <w:ilvl w:val="0"/>
          <w:numId w:val="15"/>
        </w:numPr>
        <w:tabs>
          <w:tab w:val="center" w:pos="4536"/>
          <w:tab w:val="right" w:pos="9072"/>
        </w:tabs>
        <w:contextualSpacing/>
        <w:jc w:val="both"/>
      </w:pPr>
      <w:r w:rsidRPr="00DD3AFD">
        <w:rPr>
          <w:b/>
        </w:rPr>
        <w:t>Hlavní stavbyvedoucí (manažer projektu)</w:t>
      </w:r>
    </w:p>
    <w:p w14:paraId="74AF77C2" w14:textId="77777777" w:rsidR="00A81075" w:rsidRPr="00DD3AFD" w:rsidRDefault="00A81075" w:rsidP="00A81075">
      <w:pPr>
        <w:pStyle w:val="Odstavecseseznamem"/>
        <w:numPr>
          <w:ilvl w:val="0"/>
          <w:numId w:val="19"/>
        </w:numPr>
        <w:tabs>
          <w:tab w:val="center" w:pos="4536"/>
          <w:tab w:val="right" w:pos="9072"/>
        </w:tabs>
        <w:contextualSpacing/>
        <w:jc w:val="both"/>
      </w:pPr>
      <w:r w:rsidRPr="00DD3AFD">
        <w:t xml:space="preserve">praxe v oboru pozemního stavitelství </w:t>
      </w:r>
      <w:r w:rsidRPr="007D0FF1">
        <w:t>na obdobné pozici (alespoň stavbyvedoucí)</w:t>
      </w:r>
      <w:r w:rsidRPr="00DD3AFD">
        <w:t xml:space="preserve"> v délce </w:t>
      </w:r>
      <w:r>
        <w:t>pěti</w:t>
      </w:r>
      <w:r w:rsidRPr="00DD3AFD">
        <w:t xml:space="preserve"> (</w:t>
      </w:r>
      <w:r>
        <w:t>5</w:t>
      </w:r>
      <w:r w:rsidRPr="00DD3AFD">
        <w:t>) let</w:t>
      </w:r>
      <w:r>
        <w:t>,</w:t>
      </w:r>
    </w:p>
    <w:p w14:paraId="0A924870" w14:textId="77777777" w:rsidR="00A81075" w:rsidRDefault="00A81075" w:rsidP="00A81075">
      <w:pPr>
        <w:pStyle w:val="Odstavecseseznamem"/>
        <w:numPr>
          <w:ilvl w:val="0"/>
          <w:numId w:val="19"/>
        </w:numPr>
        <w:contextualSpacing/>
        <w:jc w:val="both"/>
      </w:pPr>
      <w:r w:rsidRPr="00DD3AFD">
        <w:t xml:space="preserve">autorizace (autorizovaný inženýr </w:t>
      </w:r>
      <w:r>
        <w:t xml:space="preserve">nebo technik </w:t>
      </w:r>
      <w:r w:rsidRPr="00DD3AFD">
        <w:t xml:space="preserve">pro obor pozemní stavby dle </w:t>
      </w:r>
      <w:proofErr w:type="spellStart"/>
      <w:r w:rsidRPr="00DD3AFD">
        <w:t>vyhl</w:t>
      </w:r>
      <w:proofErr w:type="spellEnd"/>
      <w:r w:rsidRPr="00DD3AFD">
        <w:t>. č. 360/1992 Sb., v platném znění o výkonu povolání autorizovaných architektů a o výkonu povolání autorizovaných inženýrů a techniků činných ve výstavbě)</w:t>
      </w:r>
      <w:r>
        <w:t>,</w:t>
      </w:r>
    </w:p>
    <w:p w14:paraId="6015378E" w14:textId="7C527210" w:rsidR="0024785A" w:rsidRPr="00A81075" w:rsidRDefault="00A81075" w:rsidP="00A81075">
      <w:pPr>
        <w:pStyle w:val="Odstavecseseznamem"/>
        <w:numPr>
          <w:ilvl w:val="0"/>
          <w:numId w:val="19"/>
        </w:numPr>
        <w:tabs>
          <w:tab w:val="center" w:pos="4536"/>
          <w:tab w:val="right" w:pos="9072"/>
        </w:tabs>
        <w:contextualSpacing/>
      </w:pPr>
      <w:r w:rsidRPr="00D91255">
        <w:t xml:space="preserve">prokazatelná zkušenost na pozici hlavního stavbyvedoucího s realizací alespoň pěti </w:t>
      </w:r>
      <w:r>
        <w:t xml:space="preserve">(5) provedených a řádně dokončených </w:t>
      </w:r>
      <w:r w:rsidRPr="00D91255">
        <w:t>významných stavebních prací, které byly realizovány za posledních 5 let</w:t>
      </w:r>
      <w:r>
        <w:t xml:space="preserve"> a</w:t>
      </w:r>
      <w:r w:rsidRPr="00D91255">
        <w:t xml:space="preserve"> které spočívaly v</w:t>
      </w:r>
      <w:r>
        <w:t> </w:t>
      </w:r>
      <w:r w:rsidRPr="00D91255">
        <w:t xml:space="preserve">rekonstrukci nebo novostavbě občanské stavby, polyfunkčního domu nebo objektu bytové výstavby, </w:t>
      </w:r>
      <w:r>
        <w:t>ve</w:t>
      </w:r>
      <w:r w:rsidRPr="00D91255">
        <w:t xml:space="preserve"> finančním objemu min. </w:t>
      </w:r>
      <w:r>
        <w:t>3</w:t>
      </w:r>
      <w:r w:rsidRPr="00D91255">
        <w:t>.000.000 Kč bez DPH</w:t>
      </w:r>
      <w:r w:rsidRPr="00A81075">
        <w:t xml:space="preserve">. </w:t>
      </w:r>
      <w:r w:rsidRPr="00A81075">
        <w:t>K</w:t>
      </w:r>
      <w:r w:rsidRPr="00A81075">
        <w:t>aždá z těchto významných stavebních prací dosah</w:t>
      </w:r>
      <w:r w:rsidRPr="00A81075">
        <w:t>uje</w:t>
      </w:r>
      <w:r w:rsidRPr="00A81075">
        <w:t xml:space="preserve"> výše uvedeného objemu.</w:t>
      </w:r>
    </w:p>
    <w:p w14:paraId="29013B26" w14:textId="77777777" w:rsidR="0024785A" w:rsidRPr="00DD3AFD" w:rsidRDefault="0024785A" w:rsidP="0024785A">
      <w:pPr>
        <w:pStyle w:val="Odstavecseseznamem"/>
        <w:ind w:left="1985"/>
        <w:jc w:val="both"/>
      </w:pPr>
    </w:p>
    <w:p w14:paraId="2F46DE3F" w14:textId="77777777" w:rsidR="0024785A" w:rsidRPr="009D1A9A" w:rsidRDefault="0024785A" w:rsidP="0024785A">
      <w:pPr>
        <w:pStyle w:val="Odstavecseseznamem"/>
        <w:numPr>
          <w:ilvl w:val="0"/>
          <w:numId w:val="15"/>
        </w:numPr>
        <w:tabs>
          <w:tab w:val="center" w:pos="4536"/>
          <w:tab w:val="right" w:pos="9072"/>
        </w:tabs>
        <w:contextualSpacing/>
        <w:jc w:val="both"/>
      </w:pPr>
      <w:r w:rsidRPr="00F53344">
        <w:rPr>
          <w:b/>
        </w:rPr>
        <w:t>Zástupce stavbyvedoucího</w:t>
      </w:r>
    </w:p>
    <w:p w14:paraId="15648039" w14:textId="77777777" w:rsidR="00A81075" w:rsidRDefault="00A81075" w:rsidP="00A81075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contextualSpacing/>
      </w:pPr>
      <w:r>
        <w:t>praxe v oboru stínící technika na obdobné pozici (zástupce stavbyvedoucího, mistra, šéfmontéra apod.) v délce pěti (5) let;</w:t>
      </w:r>
    </w:p>
    <w:p w14:paraId="008C3045" w14:textId="2EBAF412" w:rsidR="0024785A" w:rsidRPr="0024785A" w:rsidRDefault="00A81075" w:rsidP="00A81075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contextualSpacing/>
        <w:jc w:val="both"/>
      </w:pPr>
      <w:r>
        <w:t xml:space="preserve">prokazatelná zkušenost na obdobné pozici s realizací alespoň pěti (5) provedených a řádně dokončených významných stavebních prací (možno i poddodávky), které spočívaly v dodávce a montáži venkovní stínící techniky s </w:t>
      </w:r>
      <w:r>
        <w:lastRenderedPageBreak/>
        <w:t xml:space="preserve">elektrickým ovládáním, ve finančním objemu min. 3.000.000 Kč bez DPH. </w:t>
      </w:r>
      <w:r>
        <w:t>S</w:t>
      </w:r>
      <w:r>
        <w:t>oučet těchto významných stavebních prací dosah</w:t>
      </w:r>
      <w:r>
        <w:t>uje</w:t>
      </w:r>
      <w:r>
        <w:t xml:space="preserve"> výše uvedeného objemu.</w:t>
      </w:r>
    </w:p>
    <w:p w14:paraId="606F15FF" w14:textId="77777777" w:rsidR="005C587B" w:rsidRDefault="005C587B" w:rsidP="005C587B">
      <w:pPr>
        <w:spacing w:before="0" w:after="0" w:line="276" w:lineRule="auto"/>
        <w:rPr>
          <w:rStyle w:val="FontStyle18"/>
          <w:color w:val="000000" w:themeColor="text1"/>
          <w:sz w:val="24"/>
        </w:rPr>
      </w:pPr>
    </w:p>
    <w:p w14:paraId="626A7DA5" w14:textId="77777777" w:rsidR="004672D0" w:rsidRPr="00EB53FD" w:rsidRDefault="004672D0" w:rsidP="005C587B">
      <w:pPr>
        <w:spacing w:before="0" w:after="0" w:line="276" w:lineRule="auto"/>
        <w:rPr>
          <w:rStyle w:val="FontStyle18"/>
          <w:color w:val="000000" w:themeColor="text1"/>
          <w:sz w:val="24"/>
        </w:rPr>
      </w:pPr>
    </w:p>
    <w:p w14:paraId="20ABCF99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A47F300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35423FB6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V</w:t>
      </w:r>
      <w:r w:rsidRPr="004C7B8B">
        <w:rPr>
          <w:rFonts w:ascii="Times New Roman" w:hAnsi="Times New Roman"/>
          <w:color w:val="000000" w:themeColor="text1"/>
          <w:sz w:val="24"/>
          <w:highlight w:val="yellow"/>
        </w:rPr>
        <w:t>…………</w:t>
      </w:r>
      <w:proofErr w:type="gramStart"/>
      <w:r w:rsidRPr="004C7B8B">
        <w:rPr>
          <w:rFonts w:ascii="Times New Roman" w:hAnsi="Times New Roman"/>
          <w:color w:val="000000" w:themeColor="text1"/>
          <w:sz w:val="24"/>
          <w:highlight w:val="yellow"/>
        </w:rPr>
        <w:t>…</w:t>
      </w:r>
      <w:r w:rsidRPr="005C587B">
        <w:rPr>
          <w:rFonts w:ascii="Times New Roman" w:hAnsi="Times New Roman"/>
          <w:color w:val="000000" w:themeColor="text1"/>
          <w:sz w:val="24"/>
        </w:rPr>
        <w:t>..dne</w:t>
      </w:r>
      <w:proofErr w:type="gramEnd"/>
      <w:r w:rsidRPr="004C7B8B">
        <w:rPr>
          <w:rFonts w:ascii="Times New Roman" w:hAnsi="Times New Roman"/>
          <w:color w:val="000000" w:themeColor="text1"/>
          <w:sz w:val="24"/>
          <w:highlight w:val="yellow"/>
        </w:rPr>
        <w:t>………………</w:t>
      </w:r>
      <w:r w:rsidRPr="005C587B">
        <w:rPr>
          <w:rFonts w:ascii="Times New Roman" w:hAnsi="Times New Roman"/>
          <w:color w:val="000000" w:themeColor="text1"/>
          <w:sz w:val="24"/>
        </w:rPr>
        <w:t>.</w:t>
      </w:r>
    </w:p>
    <w:p w14:paraId="4992F492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5BD5B82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C6C553A" w14:textId="77777777" w:rsidR="005C587B" w:rsidRPr="005C587B" w:rsidRDefault="005C587B" w:rsidP="005C587B">
      <w:pPr>
        <w:spacing w:before="0" w:after="0" w:line="240" w:lineRule="auto"/>
        <w:jc w:val="left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4C7B8B">
        <w:rPr>
          <w:rFonts w:ascii="Times New Roman" w:hAnsi="Times New Roman"/>
          <w:i/>
          <w:color w:val="000000" w:themeColor="text1"/>
          <w:sz w:val="24"/>
          <w:highlight w:val="yellow"/>
        </w:rPr>
        <w:t>podpis</w:t>
      </w:r>
    </w:p>
    <w:p w14:paraId="130E8B75" w14:textId="77777777" w:rsidR="005C587B" w:rsidRPr="005C587B" w:rsidRDefault="005C587B" w:rsidP="005C587B">
      <w:pPr>
        <w:spacing w:before="0"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-------------------------------------------                   </w:t>
      </w:r>
    </w:p>
    <w:p w14:paraId="3008C4DF" w14:textId="625A259C" w:rsidR="00C04BE2" w:rsidRDefault="005C587B" w:rsidP="005C587B">
      <w:pPr>
        <w:spacing w:before="0" w:after="0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Název účastníka, jméno a příjmení, funkce</w:t>
      </w:r>
    </w:p>
    <w:p w14:paraId="3761CA75" w14:textId="3DA0BCDA" w:rsidR="00C04BE2" w:rsidRDefault="00C04BE2" w:rsidP="00C04BE2">
      <w:pPr>
        <w:rPr>
          <w:rFonts w:ascii="Times New Roman" w:hAnsi="Times New Roman"/>
          <w:sz w:val="24"/>
        </w:rPr>
      </w:pPr>
    </w:p>
    <w:p w14:paraId="5A79C292" w14:textId="77777777" w:rsidR="00950B3D" w:rsidRDefault="00950B3D" w:rsidP="00C04BE2">
      <w:pPr>
        <w:ind w:firstLine="708"/>
        <w:rPr>
          <w:rFonts w:ascii="Times New Roman" w:hAnsi="Times New Roman"/>
          <w:sz w:val="24"/>
        </w:rPr>
      </w:pPr>
    </w:p>
    <w:p w14:paraId="0C2A50E8" w14:textId="77777777" w:rsidR="00C04BE2" w:rsidRDefault="00C04BE2" w:rsidP="00C04BE2">
      <w:pPr>
        <w:ind w:firstLine="708"/>
        <w:rPr>
          <w:rFonts w:ascii="Times New Roman" w:hAnsi="Times New Roman"/>
          <w:sz w:val="24"/>
        </w:rPr>
      </w:pPr>
    </w:p>
    <w:p w14:paraId="4E6E7D0B" w14:textId="77777777" w:rsidR="00C04BE2" w:rsidRDefault="00C04BE2" w:rsidP="00C04BE2">
      <w:pPr>
        <w:ind w:firstLine="708"/>
        <w:rPr>
          <w:rFonts w:ascii="Times New Roman" w:hAnsi="Times New Roman"/>
          <w:sz w:val="24"/>
        </w:rPr>
      </w:pPr>
    </w:p>
    <w:p w14:paraId="7FBFE1A3" w14:textId="77777777" w:rsidR="00C04BE2" w:rsidRDefault="00C04BE2" w:rsidP="00C04BE2">
      <w:pPr>
        <w:ind w:firstLine="708"/>
        <w:rPr>
          <w:rFonts w:ascii="Times New Roman" w:hAnsi="Times New Roman"/>
          <w:sz w:val="24"/>
        </w:rPr>
      </w:pPr>
    </w:p>
    <w:p w14:paraId="18F5A3E1" w14:textId="77777777" w:rsidR="00C04BE2" w:rsidRPr="00C04BE2" w:rsidRDefault="00C04BE2" w:rsidP="00C04BE2">
      <w:pPr>
        <w:ind w:firstLine="708"/>
        <w:rPr>
          <w:rFonts w:ascii="Times New Roman" w:hAnsi="Times New Roman"/>
          <w:sz w:val="24"/>
        </w:rPr>
      </w:pPr>
    </w:p>
    <w:sectPr w:rsidR="00C04BE2" w:rsidRPr="00C0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47D"/>
    <w:multiLevelType w:val="hybridMultilevel"/>
    <w:tmpl w:val="021E7F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991"/>
    <w:multiLevelType w:val="hybridMultilevel"/>
    <w:tmpl w:val="6F42B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EF4"/>
    <w:multiLevelType w:val="hybridMultilevel"/>
    <w:tmpl w:val="5D12F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95CF4"/>
    <w:multiLevelType w:val="hybridMultilevel"/>
    <w:tmpl w:val="6B5AE49E"/>
    <w:lvl w:ilvl="0" w:tplc="10969084">
      <w:start w:val="65535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55A6BD9"/>
    <w:multiLevelType w:val="hybridMultilevel"/>
    <w:tmpl w:val="6A0CB9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AC4F10"/>
    <w:multiLevelType w:val="hybridMultilevel"/>
    <w:tmpl w:val="A0E05738"/>
    <w:lvl w:ilvl="0" w:tplc="056C3C6E">
      <w:start w:val="6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64B58"/>
    <w:multiLevelType w:val="hybridMultilevel"/>
    <w:tmpl w:val="41781F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C07708"/>
    <w:multiLevelType w:val="hybridMultilevel"/>
    <w:tmpl w:val="D3609C30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8238D"/>
    <w:multiLevelType w:val="hybridMultilevel"/>
    <w:tmpl w:val="3D985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C86399"/>
    <w:multiLevelType w:val="hybridMultilevel"/>
    <w:tmpl w:val="3B4A06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16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3B4CE6"/>
    <w:multiLevelType w:val="hybridMultilevel"/>
    <w:tmpl w:val="A2F87752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DA3271F2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8EE21A9"/>
    <w:multiLevelType w:val="hybridMultilevel"/>
    <w:tmpl w:val="0360CE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9"/>
  </w:num>
  <w:num w:numId="6">
    <w:abstractNumId w:val="16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5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B"/>
    <w:rsid w:val="000336C3"/>
    <w:rsid w:val="001C77D1"/>
    <w:rsid w:val="001D659C"/>
    <w:rsid w:val="0024785A"/>
    <w:rsid w:val="002C331F"/>
    <w:rsid w:val="004672D0"/>
    <w:rsid w:val="004C7B8B"/>
    <w:rsid w:val="00547D43"/>
    <w:rsid w:val="005C587B"/>
    <w:rsid w:val="00950B3D"/>
    <w:rsid w:val="00A81075"/>
    <w:rsid w:val="00C04BE2"/>
    <w:rsid w:val="00E22BE0"/>
    <w:rsid w:val="00E60E05"/>
    <w:rsid w:val="00EB53FD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226C"/>
  <w15:chartTrackingRefBased/>
  <w15:docId w15:val="{7E5FAD63-9306-4259-869E-1C6681E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87B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587B"/>
    <w:pPr>
      <w:keepNext/>
      <w:keepLines/>
      <w:numPr>
        <w:numId w:val="3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5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5C587B"/>
    <w:pPr>
      <w:keepNext/>
      <w:numPr>
        <w:ilvl w:val="2"/>
        <w:numId w:val="3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5C587B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5C587B"/>
    <w:pPr>
      <w:keepNext/>
      <w:numPr>
        <w:ilvl w:val="4"/>
        <w:numId w:val="3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5C587B"/>
    <w:pPr>
      <w:keepNext/>
      <w:numPr>
        <w:ilvl w:val="5"/>
        <w:numId w:val="3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5C587B"/>
    <w:pPr>
      <w:keepNext/>
      <w:numPr>
        <w:ilvl w:val="6"/>
        <w:numId w:val="3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5C587B"/>
    <w:pPr>
      <w:keepNext/>
      <w:numPr>
        <w:ilvl w:val="7"/>
        <w:numId w:val="3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5C587B"/>
    <w:pPr>
      <w:keepNext/>
      <w:numPr>
        <w:ilvl w:val="8"/>
        <w:numId w:val="3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587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5C587B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Zkladntext"/>
    <w:rsid w:val="005C587B"/>
    <w:pPr>
      <w:keepNext w:val="0"/>
      <w:widowControl w:val="0"/>
      <w:numPr>
        <w:ilvl w:val="1"/>
        <w:numId w:val="3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5C587B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Style13">
    <w:name w:val="Style13"/>
    <w:basedOn w:val="Normln"/>
    <w:rsid w:val="005C587B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5C587B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58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58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B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BE2"/>
    <w:rPr>
      <w:rFonts w:ascii="Segoe UI" w:eastAsia="Times New Roman" w:hAnsi="Segoe UI" w:cs="Segoe UI"/>
      <w:sz w:val="18"/>
      <w:szCs w:val="18"/>
      <w:lang w:eastAsia="cs-CZ"/>
    </w:rPr>
  </w:style>
  <w:style w:type="paragraph" w:styleId="Pokraovnseznamu2">
    <w:name w:val="List Continue 2"/>
    <w:basedOn w:val="Normln"/>
    <w:rsid w:val="0024785A"/>
    <w:pPr>
      <w:spacing w:before="0" w:after="120" w:line="240" w:lineRule="auto"/>
      <w:ind w:left="566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Valtová Hana [P4]</cp:lastModifiedBy>
  <cp:revision>4</cp:revision>
  <cp:lastPrinted>2019-03-29T11:57:00Z</cp:lastPrinted>
  <dcterms:created xsi:type="dcterms:W3CDTF">2021-03-19T12:44:00Z</dcterms:created>
  <dcterms:modified xsi:type="dcterms:W3CDTF">2021-04-16T08:33:00Z</dcterms:modified>
</cp:coreProperties>
</file>